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30" w:type="dxa"/>
        <w:tblLook w:val="04A0" w:firstRow="1" w:lastRow="0" w:firstColumn="1" w:lastColumn="0" w:noHBand="0" w:noVBand="1"/>
      </w:tblPr>
      <w:tblGrid>
        <w:gridCol w:w="546"/>
        <w:gridCol w:w="5275"/>
        <w:gridCol w:w="1281"/>
        <w:gridCol w:w="989"/>
      </w:tblGrid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C137A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275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Наименование сырья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5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157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Сахарная пудра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174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Лайм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7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206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7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223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Ананас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7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7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Грейпфрут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7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7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Яблоко зелёное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7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Яблоко красное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7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Лимон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7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255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75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Кунжут белый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255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75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Кунжут чёрный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255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75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Красное вино сухое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255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75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Белое вино сухое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15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Сгущённое молоко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15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Сливки  животные 35%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15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Сливки животные33%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15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Сливки животные 20%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15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Йогурт натуральный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Молоко цельное 3,2%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л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Сухое молоко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Масло сливочное несолёное 82,5%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Яйцо диетическое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137AD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Сухие белки (альбумин)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Шоколад белый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Шоколад молочный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Шоколад горький 53%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Шоколад горький 70%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Вишня свежемороженая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Черника свежемороженая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Малина свежемороженая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proofErr w:type="spellStart"/>
            <w:r w:rsidRPr="00C137AD">
              <w:rPr>
                <w:rFonts w:ascii="Times New Roman" w:hAnsi="Times New Roman" w:cs="Times New Roman"/>
              </w:rPr>
              <w:t>кгк</w:t>
            </w:r>
            <w:proofErr w:type="spellEnd"/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Красная смородина свежемороженая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Имбирь свежий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 xml:space="preserve">Корица молотая 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Перец душистый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Перец черный, белый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Гвоздика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Соль мелкая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Изюм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Чернослив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Курага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Финики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Мята свежая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Ваниль стручки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7A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Мускатный орех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Марципан 33%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Сахарная паста "</w:t>
            </w:r>
            <w:proofErr w:type="spellStart"/>
            <w:r w:rsidRPr="00C137AD">
              <w:rPr>
                <w:rFonts w:ascii="Times New Roman" w:hAnsi="Times New Roman" w:cs="Times New Roman"/>
              </w:rPr>
              <w:t>Model</w:t>
            </w:r>
            <w:proofErr w:type="spellEnd"/>
            <w:r w:rsidRPr="00C13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7AD">
              <w:rPr>
                <w:rFonts w:ascii="Times New Roman" w:hAnsi="Times New Roman" w:cs="Times New Roman"/>
              </w:rPr>
              <w:t>Past</w:t>
            </w:r>
            <w:proofErr w:type="spellEnd"/>
            <w:r w:rsidRPr="00C137A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Крахмал картофельный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Абрикосовый джем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75" w:type="dxa"/>
            <w:noWrap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  <w:b/>
                <w:bCs/>
              </w:rPr>
            </w:pPr>
            <w:r w:rsidRPr="00C137AD">
              <w:rPr>
                <w:rFonts w:ascii="Times New Roman" w:hAnsi="Times New Roman" w:cs="Times New Roman"/>
                <w:b/>
                <w:bCs/>
              </w:rPr>
              <w:t>Желатин листовой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Желатин порошок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Пекарский порошок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Кофе натуральный молотый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Мука пшеничная высший сорт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Мука пшеничная твёрдых сортов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Чай чёрный</w:t>
            </w:r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  <w:tr w:rsidR="00C137AD" w:rsidRPr="00C137AD" w:rsidTr="00C137AD">
        <w:trPr>
          <w:trHeight w:val="300"/>
        </w:trPr>
        <w:tc>
          <w:tcPr>
            <w:tcW w:w="236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75" w:type="dxa"/>
            <w:hideMark/>
          </w:tcPr>
          <w:p w:rsidR="00C137AD" w:rsidRPr="00C137AD" w:rsidRDefault="00C137AD">
            <w:pPr>
              <w:rPr>
                <w:rFonts w:ascii="Times New Roman" w:hAnsi="Times New Roman" w:cs="Times New Roman"/>
              </w:rPr>
            </w:pPr>
            <w:proofErr w:type="spellStart"/>
            <w:r w:rsidRPr="00C137AD">
              <w:rPr>
                <w:rFonts w:ascii="Times New Roman" w:hAnsi="Times New Roman" w:cs="Times New Roman"/>
              </w:rPr>
              <w:t>Чайзелёный</w:t>
            </w:r>
            <w:proofErr w:type="spellEnd"/>
          </w:p>
        </w:tc>
        <w:tc>
          <w:tcPr>
            <w:tcW w:w="1281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89" w:type="dxa"/>
            <w:hideMark/>
          </w:tcPr>
          <w:p w:rsidR="00C137AD" w:rsidRPr="00C137AD" w:rsidRDefault="00C137AD" w:rsidP="00C137AD">
            <w:pPr>
              <w:rPr>
                <w:rFonts w:ascii="Times New Roman" w:hAnsi="Times New Roman" w:cs="Times New Roman"/>
              </w:rPr>
            </w:pPr>
            <w:r w:rsidRPr="00C137AD">
              <w:rPr>
                <w:rFonts w:ascii="Times New Roman" w:hAnsi="Times New Roman" w:cs="Times New Roman"/>
              </w:rPr>
              <w:t> </w:t>
            </w:r>
          </w:p>
        </w:tc>
      </w:tr>
    </w:tbl>
    <w:p w:rsidR="00C137AD" w:rsidRPr="00C137AD" w:rsidRDefault="00C137AD">
      <w:pPr>
        <w:rPr>
          <w:rFonts w:ascii="Times New Roman" w:hAnsi="Times New Roman" w:cs="Times New Roman"/>
        </w:rPr>
      </w:pPr>
    </w:p>
    <w:sectPr w:rsidR="00C137AD" w:rsidRPr="00C1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AD"/>
    <w:rsid w:val="006B717C"/>
    <w:rsid w:val="007F0B4B"/>
    <w:rsid w:val="00C137AD"/>
    <w:rsid w:val="00E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2019-01-16T06:30:00Z</dcterms:created>
  <dcterms:modified xsi:type="dcterms:W3CDTF">2019-01-17T03:40:00Z</dcterms:modified>
</cp:coreProperties>
</file>