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2DBD" w14:textId="77777777" w:rsidR="009E2FB4" w:rsidRPr="00531343" w:rsidRDefault="009E2FB4" w:rsidP="00CD664A">
      <w:pPr>
        <w:pStyle w:val="aa"/>
        <w:ind w:right="-232"/>
        <w:jc w:val="center"/>
        <w:rPr>
          <w:rFonts w:ascii="Times New Roman" w:hAnsi="Times New Roman"/>
          <w:b/>
        </w:rPr>
      </w:pPr>
    </w:p>
    <w:p w14:paraId="050E5BB1" w14:textId="77777777" w:rsidR="009E2FB4" w:rsidRPr="0042291E" w:rsidRDefault="009E2FB4" w:rsidP="009E2FB4">
      <w:pPr>
        <w:pStyle w:val="aa"/>
        <w:jc w:val="center"/>
        <w:rPr>
          <w:rFonts w:ascii="Times New Roman" w:hAnsi="Times New Roman"/>
          <w:bCs/>
        </w:rPr>
      </w:pPr>
      <w:r w:rsidRPr="0042291E">
        <w:rPr>
          <w:rFonts w:ascii="Times New Roman" w:hAnsi="Times New Roman"/>
          <w:bCs/>
        </w:rPr>
        <w:t>Министерство образования и науки КЧР</w:t>
      </w:r>
    </w:p>
    <w:p w14:paraId="12E05957" w14:textId="77777777" w:rsidR="009E2FB4" w:rsidRPr="0042291E" w:rsidRDefault="009E2FB4" w:rsidP="009E2FB4">
      <w:pPr>
        <w:pStyle w:val="aa"/>
        <w:jc w:val="center"/>
        <w:rPr>
          <w:rFonts w:ascii="Times New Roman" w:hAnsi="Times New Roman"/>
          <w:bCs/>
        </w:rPr>
      </w:pPr>
      <w:r w:rsidRPr="0042291E">
        <w:rPr>
          <w:rFonts w:ascii="Times New Roman" w:hAnsi="Times New Roman"/>
          <w:bCs/>
        </w:rPr>
        <w:t>КЧР ГБПОО «Колледж индустрии питания туризма и сервиса»</w:t>
      </w:r>
    </w:p>
    <w:p w14:paraId="43D00F62" w14:textId="77777777" w:rsidR="002A24BF" w:rsidRPr="0042291E" w:rsidRDefault="002A24BF" w:rsidP="009E2FB4">
      <w:pPr>
        <w:widowControl/>
        <w:spacing w:after="200" w:line="360" w:lineRule="auto"/>
        <w:jc w:val="both"/>
        <w:rPr>
          <w:rFonts w:ascii="Times New Roman" w:hAnsi="Times New Roman" w:cs="Times New Roman"/>
        </w:rPr>
      </w:pPr>
    </w:p>
    <w:p w14:paraId="1FEB05F5" w14:textId="77777777" w:rsidR="009E2FB4" w:rsidRPr="0042291E" w:rsidRDefault="009E2FB4" w:rsidP="009E2FB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291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УТВЕРЖДАЮ</w:t>
      </w:r>
    </w:p>
    <w:p w14:paraId="16505C4D" w14:textId="77777777" w:rsidR="009E2FB4" w:rsidRPr="0042291E" w:rsidRDefault="009E2FB4" w:rsidP="009E2FB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  <w:t>Директор  КЧР ГБПОО КИПТиС</w:t>
      </w:r>
    </w:p>
    <w:p w14:paraId="23F1B6B6" w14:textId="77777777" w:rsidR="009E2FB4" w:rsidRPr="0042291E" w:rsidRDefault="009E2FB4" w:rsidP="009E2FB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_____________________ </w:t>
      </w:r>
      <w:proofErr w:type="spellStart"/>
      <w:r w:rsidRPr="0042291E">
        <w:rPr>
          <w:rFonts w:ascii="Times New Roman" w:eastAsia="Times New Roman" w:hAnsi="Times New Roman" w:cs="Times New Roman"/>
          <w:color w:val="auto"/>
          <w:lang w:bidi="ar-SA"/>
        </w:rPr>
        <w:t>Китаов</w:t>
      </w:r>
      <w:proofErr w:type="spellEnd"/>
      <w:r w:rsidRPr="0042291E">
        <w:rPr>
          <w:rFonts w:ascii="Times New Roman" w:eastAsia="Times New Roman" w:hAnsi="Times New Roman" w:cs="Times New Roman"/>
          <w:color w:val="auto"/>
          <w:lang w:bidi="ar-SA"/>
        </w:rPr>
        <w:t xml:space="preserve"> В.А.</w:t>
      </w:r>
    </w:p>
    <w:p w14:paraId="0AFB3B90" w14:textId="77777777" w:rsidR="009E2FB4" w:rsidRPr="0042291E" w:rsidRDefault="009E2FB4" w:rsidP="009E2FB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2291E">
        <w:rPr>
          <w:rFonts w:ascii="Times New Roman" w:eastAsia="Times New Roman" w:hAnsi="Times New Roman" w:cs="Times New Roman"/>
          <w:color w:val="auto"/>
          <w:lang w:bidi="ar-SA"/>
        </w:rPr>
        <w:tab/>
        <w:t>«____»_______________ 20______г.</w:t>
      </w:r>
    </w:p>
    <w:p w14:paraId="6328B5D0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D3D6BD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E1D2E5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A648AEA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31DFE4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670019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7BA9DC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300A2D" w14:textId="77777777" w:rsidR="009E2FB4" w:rsidRPr="009E2FB4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035575" w14:textId="77777777" w:rsidR="009E2FB4" w:rsidRPr="009E2FB4" w:rsidRDefault="009E2FB4" w:rsidP="009E2FB4">
      <w:pPr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2F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ОСНОВНАЯ ОБРАЗОВАТЕЛЬНАЯ ПРОГРАММА</w:t>
      </w:r>
    </w:p>
    <w:p w14:paraId="27F2661D" w14:textId="77777777" w:rsidR="009E2FB4" w:rsidRPr="0042291E" w:rsidRDefault="009E2FB4" w:rsidP="009E2FB4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29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профессии </w:t>
      </w:r>
    </w:p>
    <w:p w14:paraId="19441CB6" w14:textId="77EA72CA" w:rsidR="009E2FB4" w:rsidRPr="009E2FB4" w:rsidRDefault="009E2FB4" w:rsidP="009E2FB4">
      <w:pPr>
        <w:widowControl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19.01.1</w:t>
      </w:r>
      <w:r w:rsidR="004A31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Повар, кондитер</w:t>
      </w:r>
    </w:p>
    <w:p w14:paraId="650E321B" w14:textId="77777777" w:rsidR="009E2FB4" w:rsidRPr="009E2FB4" w:rsidRDefault="009E2FB4" w:rsidP="009E2FB4">
      <w:pPr>
        <w:widowControl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</w:p>
    <w:p w14:paraId="6CA5144A" w14:textId="77777777" w:rsidR="009E2FB4" w:rsidRPr="009E2FB4" w:rsidRDefault="009E2FB4" w:rsidP="009E2FB4">
      <w:pPr>
        <w:widowControl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85CF6" w14:textId="77777777" w:rsidR="009E2FB4" w:rsidRPr="009E2FB4" w:rsidRDefault="009E2FB4" w:rsidP="009E2FB4">
      <w:pPr>
        <w:widowControl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2F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Квалификация</w:t>
      </w:r>
    </w:p>
    <w:p w14:paraId="1FE3096F" w14:textId="77777777" w:rsidR="009E2FB4" w:rsidRPr="009E2FB4" w:rsidRDefault="009E2FB4" w:rsidP="009E2FB4">
      <w:pPr>
        <w:widowControl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BB0119" w14:textId="5FDFC885" w:rsidR="004A31D9" w:rsidRPr="00D12722" w:rsidRDefault="009E2FB4" w:rsidP="004A31D9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Повар, кондитер</w:t>
      </w:r>
    </w:p>
    <w:p w14:paraId="2F16081A" w14:textId="77777777" w:rsidR="009E2FB4" w:rsidRPr="009E2FB4" w:rsidRDefault="009E2FB4" w:rsidP="009E2FB4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8257819" w14:textId="5BBD312B" w:rsidR="00B42EA9" w:rsidRPr="00C220C3" w:rsidRDefault="00B42EA9" w:rsidP="00C220C3">
      <w:pPr>
        <w:widowControl/>
        <w:spacing w:after="200" w:line="360" w:lineRule="auto"/>
        <w:ind w:firstLine="708"/>
        <w:jc w:val="both"/>
        <w:rPr>
          <w:rStyle w:val="FontStyle104"/>
          <w:sz w:val="24"/>
          <w:szCs w:val="24"/>
        </w:rPr>
      </w:pPr>
      <w:r w:rsidRPr="002A24BF">
        <w:rPr>
          <w:rFonts w:ascii="Times New Roman" w:hAnsi="Times New Roman" w:cs="Times New Roman"/>
        </w:rPr>
        <w:t xml:space="preserve">Основная профессиональная образовательная программа </w:t>
      </w:r>
      <w:r w:rsidR="002A24BF" w:rsidRPr="002A24BF">
        <w:rPr>
          <w:rStyle w:val="FontStyle57"/>
          <w:sz w:val="24"/>
          <w:szCs w:val="24"/>
        </w:rPr>
        <w:t>разработана на основе Феде</w:t>
      </w:r>
      <w:r w:rsidR="002A24BF" w:rsidRPr="002A24BF">
        <w:rPr>
          <w:rStyle w:val="FontStyle57"/>
          <w:sz w:val="24"/>
          <w:szCs w:val="24"/>
        </w:rPr>
        <w:softHyphen/>
        <w:t>рального государственного образовательного стандарта по профессии  среднего профес</w:t>
      </w:r>
      <w:r w:rsidR="002A24BF" w:rsidRPr="002A24BF">
        <w:rPr>
          <w:rStyle w:val="FontStyle57"/>
          <w:sz w:val="24"/>
          <w:szCs w:val="24"/>
        </w:rPr>
        <w:softHyphen/>
        <w:t xml:space="preserve">сионального образования </w:t>
      </w:r>
      <w:r w:rsidR="002A24BF" w:rsidRPr="002A24BF">
        <w:rPr>
          <w:rFonts w:ascii="Times New Roman" w:hAnsi="Times New Roman" w:cs="Times New Roman"/>
        </w:rPr>
        <w:t xml:space="preserve">19.01.10 </w:t>
      </w:r>
      <w:r w:rsidR="002A24BF">
        <w:rPr>
          <w:rStyle w:val="FontStyle57"/>
          <w:sz w:val="24"/>
          <w:szCs w:val="24"/>
        </w:rPr>
        <w:t>Повар, кондитер</w:t>
      </w:r>
      <w:r w:rsidR="002A24BF" w:rsidRPr="002A24BF">
        <w:rPr>
          <w:rStyle w:val="FontStyle57"/>
          <w:sz w:val="24"/>
          <w:szCs w:val="24"/>
        </w:rPr>
        <w:t>, утвержден</w:t>
      </w:r>
      <w:r w:rsidR="002A24BF" w:rsidRPr="002A24BF">
        <w:rPr>
          <w:rStyle w:val="FontStyle57"/>
          <w:sz w:val="24"/>
          <w:szCs w:val="24"/>
        </w:rPr>
        <w:softHyphen/>
        <w:t>ного приказом Министерства образования и науки Российской Федерации от 02. 08. 2013 г. №798.</w:t>
      </w:r>
    </w:p>
    <w:p w14:paraId="107D2696" w14:textId="77777777" w:rsidR="002A24BF" w:rsidRPr="002A24BF" w:rsidRDefault="00B42EA9" w:rsidP="002A24BF">
      <w:pPr>
        <w:pStyle w:val="Style3"/>
        <w:widowControl/>
        <w:spacing w:before="144"/>
        <w:jc w:val="left"/>
        <w:rPr>
          <w:rStyle w:val="FontStyle103"/>
          <w:b w:val="0"/>
          <w:sz w:val="24"/>
          <w:szCs w:val="24"/>
        </w:rPr>
      </w:pPr>
      <w:r w:rsidRPr="002A24BF">
        <w:rPr>
          <w:rStyle w:val="FontStyle104"/>
          <w:sz w:val="24"/>
          <w:szCs w:val="24"/>
        </w:rPr>
        <w:t>Организация-разработчик:</w:t>
      </w:r>
      <w:r w:rsidR="002A24BF" w:rsidRPr="002A24BF">
        <w:rPr>
          <w:rStyle w:val="FontStyle104"/>
          <w:sz w:val="24"/>
          <w:szCs w:val="24"/>
        </w:rPr>
        <w:t xml:space="preserve"> </w:t>
      </w:r>
      <w:r w:rsidR="002A24BF" w:rsidRPr="002A24BF">
        <w:rPr>
          <w:rStyle w:val="FontStyle103"/>
          <w:b w:val="0"/>
          <w:sz w:val="24"/>
          <w:szCs w:val="24"/>
        </w:rPr>
        <w:t>КЧР ГБПОО  «Колледж индустрии питания, туризма и сервиса»</w:t>
      </w:r>
    </w:p>
    <w:p w14:paraId="2C3DF141" w14:textId="77777777" w:rsidR="00B42EA9" w:rsidRPr="002A24BF" w:rsidRDefault="00B42EA9" w:rsidP="002A24BF">
      <w:pPr>
        <w:pStyle w:val="Style8"/>
        <w:widowControl/>
      </w:pPr>
    </w:p>
    <w:p w14:paraId="5F5D1D42" w14:textId="77777777" w:rsidR="00B42EA9" w:rsidRPr="00C94CCB" w:rsidRDefault="00B42EA9" w:rsidP="00B42EA9">
      <w:pPr>
        <w:pStyle w:val="Style8"/>
        <w:widowControl/>
        <w:spacing w:before="211"/>
        <w:rPr>
          <w:rStyle w:val="FontStyle104"/>
          <w:sz w:val="24"/>
          <w:szCs w:val="24"/>
        </w:rPr>
      </w:pPr>
      <w:r w:rsidRPr="00C94CCB">
        <w:rPr>
          <w:rStyle w:val="FontStyle104"/>
          <w:sz w:val="24"/>
          <w:szCs w:val="24"/>
        </w:rPr>
        <w:t>Разработчики:</w:t>
      </w:r>
    </w:p>
    <w:p w14:paraId="0DD19BBD" w14:textId="77777777" w:rsidR="00C94CCB" w:rsidRPr="00C94CCB" w:rsidRDefault="00C94CCB" w:rsidP="00C94CCB">
      <w:pPr>
        <w:widowControl/>
        <w:autoSpaceDE w:val="0"/>
        <w:autoSpaceDN w:val="0"/>
        <w:adjustRightInd w:val="0"/>
        <w:spacing w:before="53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spell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Братова</w:t>
      </w:r>
      <w:proofErr w:type="spell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Л.М. – </w:t>
      </w:r>
      <w:proofErr w:type="spell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зам</w:t>
      </w:r>
      <w:proofErr w:type="gram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.д</w:t>
      </w:r>
      <w:proofErr w:type="gram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иректора</w:t>
      </w:r>
      <w:proofErr w:type="spell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по УПР,</w:t>
      </w:r>
    </w:p>
    <w:p w14:paraId="3D50658C" w14:textId="77777777" w:rsidR="00C94CCB" w:rsidRPr="00C94CCB" w:rsidRDefault="00C94CCB" w:rsidP="00C94CCB">
      <w:pPr>
        <w:widowControl/>
        <w:autoSpaceDE w:val="0"/>
        <w:autoSpaceDN w:val="0"/>
        <w:adjustRightInd w:val="0"/>
        <w:spacing w:before="53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spell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Дармилова</w:t>
      </w:r>
      <w:proofErr w:type="spell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З.Ю. – </w:t>
      </w:r>
      <w:proofErr w:type="spell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зав</w:t>
      </w:r>
      <w:proofErr w:type="gram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.у</w:t>
      </w:r>
      <w:proofErr w:type="gram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чебной</w:t>
      </w:r>
      <w:proofErr w:type="spell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частью,</w:t>
      </w:r>
    </w:p>
    <w:p w14:paraId="50547510" w14:textId="77777777" w:rsidR="00C94CCB" w:rsidRPr="00C94CCB" w:rsidRDefault="00C94CCB" w:rsidP="00C94CCB">
      <w:pPr>
        <w:widowControl/>
        <w:autoSpaceDE w:val="0"/>
        <w:autoSpaceDN w:val="0"/>
        <w:adjustRightInd w:val="0"/>
        <w:spacing w:before="53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spell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Эдиева</w:t>
      </w:r>
      <w:proofErr w:type="spell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М.П. – преподаватель </w:t>
      </w:r>
      <w:proofErr w:type="spell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спец</w:t>
      </w:r>
      <w:proofErr w:type="gramStart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.д</w:t>
      </w:r>
      <w:proofErr w:type="gram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исциплин</w:t>
      </w:r>
      <w:proofErr w:type="spellEnd"/>
      <w:r w:rsidRPr="00C94CC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</w:p>
    <w:p w14:paraId="1238543B" w14:textId="531BD269" w:rsidR="00B42EA9" w:rsidRPr="00C94CCB" w:rsidRDefault="00C94CCB" w:rsidP="00C94CCB">
      <w:pPr>
        <w:pStyle w:val="Style3"/>
        <w:widowControl/>
        <w:spacing w:before="53"/>
        <w:jc w:val="left"/>
        <w:rPr>
          <w:rStyle w:val="FontStyle103"/>
          <w:sz w:val="24"/>
          <w:szCs w:val="24"/>
        </w:rPr>
      </w:pPr>
      <w:proofErr w:type="spellStart"/>
      <w:r w:rsidRPr="00C94CCB">
        <w:rPr>
          <w:bCs/>
          <w:sz w:val="22"/>
          <w:szCs w:val="22"/>
        </w:rPr>
        <w:t>Ловчикова</w:t>
      </w:r>
      <w:proofErr w:type="spellEnd"/>
      <w:r w:rsidRPr="00C94CCB">
        <w:rPr>
          <w:bCs/>
          <w:sz w:val="22"/>
          <w:szCs w:val="22"/>
        </w:rPr>
        <w:t xml:space="preserve"> Н.Т. – преподаватель </w:t>
      </w:r>
      <w:proofErr w:type="spellStart"/>
      <w:r w:rsidRPr="00C94CCB">
        <w:rPr>
          <w:bCs/>
          <w:sz w:val="22"/>
          <w:szCs w:val="22"/>
        </w:rPr>
        <w:t>спец</w:t>
      </w:r>
      <w:proofErr w:type="gramStart"/>
      <w:r w:rsidRPr="00C94CCB">
        <w:rPr>
          <w:bCs/>
          <w:sz w:val="22"/>
          <w:szCs w:val="22"/>
        </w:rPr>
        <w:t>.д</w:t>
      </w:r>
      <w:proofErr w:type="gramEnd"/>
      <w:r w:rsidRPr="00C94CCB">
        <w:rPr>
          <w:bCs/>
          <w:sz w:val="22"/>
          <w:szCs w:val="22"/>
        </w:rPr>
        <w:t>исциплин</w:t>
      </w:r>
      <w:proofErr w:type="spellEnd"/>
    </w:p>
    <w:p w14:paraId="16041A74" w14:textId="77777777" w:rsidR="002A24BF" w:rsidRPr="002A24BF" w:rsidRDefault="002A24BF" w:rsidP="00BB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6777E67" w14:textId="77777777" w:rsidR="002A24BF" w:rsidRPr="002A24BF" w:rsidRDefault="002A24BF" w:rsidP="00BB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138F9FB" w14:textId="77777777" w:rsidR="002A24BF" w:rsidRPr="002A24BF" w:rsidRDefault="002A24BF" w:rsidP="002A24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A24BF">
        <w:rPr>
          <w:rFonts w:ascii="Times New Roman" w:eastAsia="Times New Roman" w:hAnsi="Times New Roman" w:cs="Times New Roman"/>
          <w:color w:val="auto"/>
          <w:lang w:bidi="ar-SA"/>
        </w:rPr>
        <w:t>РАССМОТРЕНА</w:t>
      </w:r>
      <w:proofErr w:type="gramEnd"/>
      <w:r w:rsidRPr="002A24BF">
        <w:rPr>
          <w:rFonts w:ascii="Times New Roman" w:eastAsia="Times New Roman" w:hAnsi="Times New Roman" w:cs="Times New Roman"/>
          <w:color w:val="auto"/>
          <w:lang w:bidi="ar-SA"/>
        </w:rPr>
        <w:t xml:space="preserve"> И РЕКОМЕНДОВАНА  К УТВЕРЖДЕНИЮ </w:t>
      </w:r>
    </w:p>
    <w:p w14:paraId="21DACD61" w14:textId="77777777" w:rsidR="002A24BF" w:rsidRPr="002A24BF" w:rsidRDefault="002A24BF" w:rsidP="002A24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A24BF">
        <w:rPr>
          <w:rFonts w:ascii="Times New Roman" w:eastAsia="Times New Roman" w:hAnsi="Times New Roman" w:cs="Times New Roman"/>
          <w:color w:val="auto"/>
          <w:lang w:bidi="ar-SA"/>
        </w:rPr>
        <w:t xml:space="preserve">на заседании цикловой методической комиссии </w:t>
      </w:r>
      <w:r w:rsidR="00D12722">
        <w:rPr>
          <w:rFonts w:ascii="Times New Roman" w:eastAsia="Times New Roman" w:hAnsi="Times New Roman" w:cs="Times New Roman"/>
          <w:color w:val="auto"/>
          <w:lang w:bidi="ar-SA"/>
        </w:rPr>
        <w:t>технологического</w:t>
      </w:r>
      <w:r w:rsidRPr="002A24BF">
        <w:rPr>
          <w:rFonts w:ascii="Times New Roman" w:eastAsia="Times New Roman" w:hAnsi="Times New Roman" w:cs="Times New Roman"/>
          <w:color w:val="auto"/>
          <w:lang w:bidi="ar-SA"/>
        </w:rPr>
        <w:t xml:space="preserve"> цикла</w:t>
      </w:r>
    </w:p>
    <w:p w14:paraId="6205C8BE" w14:textId="0B40A69A" w:rsidR="002A24BF" w:rsidRPr="002A24BF" w:rsidRDefault="002A24BF" w:rsidP="002A24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A24BF">
        <w:rPr>
          <w:rFonts w:ascii="Times New Roman" w:eastAsia="Times New Roman" w:hAnsi="Times New Roman" w:cs="Times New Roman"/>
          <w:color w:val="auto"/>
          <w:lang w:bidi="ar-SA"/>
        </w:rPr>
        <w:t>Протокол № 1  от «2</w:t>
      </w:r>
      <w:r w:rsidR="004A31D9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2A24BF">
        <w:rPr>
          <w:rFonts w:ascii="Times New Roman" w:eastAsia="Times New Roman" w:hAnsi="Times New Roman" w:cs="Times New Roman"/>
          <w:color w:val="auto"/>
          <w:lang w:bidi="ar-SA"/>
        </w:rPr>
        <w:t>» июня 2016  г.</w:t>
      </w:r>
    </w:p>
    <w:p w14:paraId="12F31E4E" w14:textId="77777777" w:rsidR="002A24BF" w:rsidRPr="002A24BF" w:rsidRDefault="002A24BF" w:rsidP="002A24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A24BF">
        <w:rPr>
          <w:rFonts w:ascii="Times New Roman" w:eastAsia="Times New Roman" w:hAnsi="Times New Roman" w:cs="Times New Roman"/>
          <w:color w:val="auto"/>
          <w:lang w:bidi="ar-SA"/>
        </w:rPr>
        <w:t>Председатель цикловой комиссии</w:t>
      </w:r>
    </w:p>
    <w:p w14:paraId="13DE64CA" w14:textId="77777777" w:rsidR="009E2FB4" w:rsidRDefault="009E2FB4" w:rsidP="002A24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</w:p>
    <w:p w14:paraId="55CD53AD" w14:textId="77777777" w:rsidR="009E2FB4" w:rsidRDefault="009E2FB4" w:rsidP="002A24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</w:p>
    <w:p w14:paraId="631A653D" w14:textId="77777777" w:rsidR="00C220C3" w:rsidRDefault="00C220C3" w:rsidP="00C220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2A24BF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СОГЛАСОВАНО С РАБОТОДАТЕЛЕМ: </w:t>
      </w:r>
    </w:p>
    <w:p w14:paraId="06AAC807" w14:textId="2F38B514" w:rsidR="00C220C3" w:rsidRPr="004A31D9" w:rsidRDefault="003F4C56" w:rsidP="00C220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</w:t>
      </w:r>
      <w:bookmarkStart w:id="0" w:name="_GoBack"/>
      <w:bookmarkEnd w:id="0"/>
      <w:r w:rsidR="00C220C3" w:rsidRPr="002A24BF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C220C3" w:rsidRPr="002A24BF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3CB01E59" w14:textId="77777777" w:rsidR="00B42EA9" w:rsidRPr="00006E4F" w:rsidRDefault="00B42EA9" w:rsidP="004B712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B42EA9" w:rsidRPr="00006E4F" w:rsidSect="00E84677">
          <w:footerReference w:type="default" r:id="rId9"/>
          <w:pgSz w:w="11909" w:h="16838"/>
          <w:pgMar w:top="1595" w:right="1109" w:bottom="6580" w:left="1109" w:header="0" w:footer="3" w:gutter="0"/>
          <w:cols w:space="720"/>
          <w:noEndnote/>
          <w:titlePg/>
          <w:docGrid w:linePitch="360"/>
        </w:sectPr>
      </w:pPr>
    </w:p>
    <w:p w14:paraId="4B8920E3" w14:textId="77777777" w:rsidR="007C0C4B" w:rsidRDefault="007C0C4B" w:rsidP="00B42EA9">
      <w:pPr>
        <w:pStyle w:val="20"/>
        <w:keepNext/>
        <w:keepLines/>
        <w:shd w:val="clear" w:color="auto" w:fill="auto"/>
        <w:tabs>
          <w:tab w:val="left" w:pos="4029"/>
        </w:tabs>
        <w:spacing w:after="0" w:line="360" w:lineRule="auto"/>
        <w:outlineLvl w:val="9"/>
        <w:rPr>
          <w:sz w:val="24"/>
          <w:szCs w:val="24"/>
        </w:rPr>
      </w:pPr>
      <w:bookmarkStart w:id="1" w:name="bookmark3"/>
    </w:p>
    <w:p w14:paraId="66BF7529" w14:textId="47756640" w:rsidR="007C0C4B" w:rsidRDefault="007C0C4B" w:rsidP="00B42EA9">
      <w:pPr>
        <w:pStyle w:val="20"/>
        <w:keepNext/>
        <w:keepLines/>
        <w:shd w:val="clear" w:color="auto" w:fill="auto"/>
        <w:tabs>
          <w:tab w:val="left" w:pos="4029"/>
        </w:tabs>
        <w:spacing w:after="0" w:line="360" w:lineRule="auto"/>
        <w:outlineLvl w:val="9"/>
        <w:rPr>
          <w:sz w:val="24"/>
          <w:szCs w:val="24"/>
        </w:rPr>
      </w:pPr>
    </w:p>
    <w:p w14:paraId="7DE07A24" w14:textId="27BAAF91" w:rsidR="007C7D27" w:rsidRDefault="007C7D27" w:rsidP="00B42EA9">
      <w:pPr>
        <w:pStyle w:val="20"/>
        <w:keepNext/>
        <w:keepLines/>
        <w:shd w:val="clear" w:color="auto" w:fill="auto"/>
        <w:tabs>
          <w:tab w:val="left" w:pos="4029"/>
        </w:tabs>
        <w:spacing w:after="0" w:line="360" w:lineRule="auto"/>
        <w:outlineLvl w:val="9"/>
        <w:rPr>
          <w:sz w:val="24"/>
          <w:szCs w:val="24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438598290"/>
        <w:docPartObj>
          <w:docPartGallery w:val="Table of Contents"/>
          <w:docPartUnique/>
        </w:docPartObj>
      </w:sdtPr>
      <w:sdtEndPr/>
      <w:sdtContent>
        <w:p w14:paraId="359D2618" w14:textId="2F700873" w:rsidR="007C7D27" w:rsidRDefault="000E56BF" w:rsidP="000E56BF">
          <w:pPr>
            <w:pStyle w:val="af2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E56BF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78010269" w14:textId="2F83E54D" w:rsidR="000E56BF" w:rsidRDefault="000E56BF" w:rsidP="000E56BF">
          <w:pPr>
            <w:rPr>
              <w:lang w:bidi="ar-SA"/>
            </w:rPr>
          </w:pPr>
        </w:p>
        <w:p w14:paraId="72007E41" w14:textId="77777777" w:rsidR="000E56BF" w:rsidRPr="000E56BF" w:rsidRDefault="000E56BF" w:rsidP="000E56BF">
          <w:pPr>
            <w:rPr>
              <w:lang w:bidi="ar-SA"/>
            </w:rPr>
          </w:pPr>
        </w:p>
        <w:p w14:paraId="68CB39F6" w14:textId="13D6AC56" w:rsidR="007C7D27" w:rsidRPr="001D1186" w:rsidRDefault="000E56BF" w:rsidP="001D1186">
          <w:pPr>
            <w:pStyle w:val="11"/>
          </w:pPr>
          <w:r w:rsidRPr="001D1186">
            <w:t xml:space="preserve">1 </w:t>
          </w:r>
          <w:r w:rsidR="007C7D27" w:rsidRPr="001D1186">
            <w:t>Общие положения</w:t>
          </w:r>
          <w:r w:rsidR="007C7D27" w:rsidRPr="001D1186">
            <w:ptab w:relativeTo="margin" w:alignment="right" w:leader="dot"/>
          </w:r>
          <w:r w:rsidRPr="001D1186">
            <w:t>4</w:t>
          </w:r>
        </w:p>
        <w:p w14:paraId="577B8B00" w14:textId="26157970" w:rsidR="007C7D27" w:rsidRPr="000E56BF" w:rsidRDefault="007C7D27" w:rsidP="000E56BF">
          <w:pPr>
            <w:pStyle w:val="24"/>
            <w:spacing w:after="0"/>
            <w:ind w:left="216"/>
            <w:rPr>
              <w:rFonts w:ascii="Times New Roman" w:hAnsi="Times New Roman"/>
              <w:sz w:val="24"/>
              <w:szCs w:val="24"/>
            </w:rPr>
          </w:pPr>
          <w:r w:rsidRPr="000E56BF">
            <w:rPr>
              <w:rFonts w:ascii="Times New Roman" w:hAnsi="Times New Roman"/>
              <w:sz w:val="24"/>
              <w:szCs w:val="24"/>
            </w:rPr>
            <w:t>1.1 Основная профессиональная образовательная программа</w:t>
          </w:r>
          <w:r w:rsidRPr="000E56B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E56BF">
            <w:rPr>
              <w:rFonts w:ascii="Times New Roman" w:hAnsi="Times New Roman"/>
              <w:sz w:val="24"/>
              <w:szCs w:val="24"/>
            </w:rPr>
            <w:t>4</w:t>
          </w:r>
        </w:p>
        <w:p w14:paraId="335ABF78" w14:textId="42E3A75B" w:rsidR="007C7D27" w:rsidRPr="000E56BF" w:rsidRDefault="007C7D27" w:rsidP="000E56BF">
          <w:pPr>
            <w:pStyle w:val="24"/>
            <w:spacing w:after="0"/>
            <w:ind w:left="216"/>
            <w:rPr>
              <w:rFonts w:ascii="Times New Roman" w:hAnsi="Times New Roman"/>
              <w:sz w:val="24"/>
              <w:szCs w:val="24"/>
            </w:rPr>
          </w:pPr>
          <w:r w:rsidRPr="000E56BF">
            <w:rPr>
              <w:rFonts w:ascii="Times New Roman" w:hAnsi="Times New Roman"/>
              <w:sz w:val="24"/>
              <w:szCs w:val="24"/>
            </w:rPr>
            <w:t xml:space="preserve">1.2 </w:t>
          </w:r>
          <w:r w:rsidRPr="000E56BF">
            <w:rPr>
              <w:rFonts w:ascii="Times New Roman" w:eastAsia="Times New Roman" w:hAnsi="Times New Roman"/>
              <w:bCs/>
              <w:sz w:val="24"/>
              <w:szCs w:val="24"/>
            </w:rPr>
            <w:t xml:space="preserve">Нормативные документы для разработки ОПОП </w:t>
          </w:r>
          <w:r w:rsidRPr="000E56B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71E9E">
            <w:rPr>
              <w:rFonts w:ascii="Times New Roman" w:hAnsi="Times New Roman"/>
              <w:sz w:val="24"/>
              <w:szCs w:val="24"/>
            </w:rPr>
            <w:t>4</w:t>
          </w:r>
        </w:p>
        <w:p w14:paraId="7436A48C" w14:textId="187786F1" w:rsidR="007C7D27" w:rsidRDefault="00A71E9E" w:rsidP="00A71E9E">
          <w:pPr>
            <w:pStyle w:val="11"/>
            <w:ind w:left="0"/>
          </w:pPr>
          <w:r>
            <w:t xml:space="preserve"> </w:t>
          </w:r>
          <w:r w:rsidR="000E56BF" w:rsidRPr="000E56BF">
            <w:t xml:space="preserve">2. </w:t>
          </w:r>
          <w:r w:rsidR="007C7D27" w:rsidRPr="000E56BF">
            <w:t>Характеристика профессиональной деятельности выпускника</w:t>
          </w:r>
          <w:r w:rsidR="007C7D27" w:rsidRPr="000E56BF">
            <w:ptab w:relativeTo="margin" w:alignment="right" w:leader="dot"/>
          </w:r>
          <w:r>
            <w:t>5</w:t>
          </w:r>
        </w:p>
        <w:p w14:paraId="4253D0C0" w14:textId="4131D3A6" w:rsidR="00A71E9E" w:rsidRPr="00A71E9E" w:rsidRDefault="00A71E9E" w:rsidP="00A71E9E">
          <w:pPr>
            <w:rPr>
              <w:lang w:bidi="ar-SA"/>
            </w:rPr>
          </w:pPr>
          <w:r>
            <w:rPr>
              <w:lang w:bidi="ar-SA"/>
            </w:rPr>
            <w:t xml:space="preserve">  2.1</w:t>
          </w:r>
          <w:r w:rsidRPr="00A71E9E">
            <w:rPr>
              <w:rStyle w:val="FontStyle103"/>
              <w:b w:val="0"/>
              <w:sz w:val="24"/>
              <w:szCs w:val="24"/>
            </w:rPr>
            <w:t xml:space="preserve"> </w:t>
          </w:r>
          <w:r w:rsidRPr="000E56BF">
            <w:rPr>
              <w:rStyle w:val="FontStyle103"/>
              <w:b w:val="0"/>
              <w:sz w:val="24"/>
              <w:szCs w:val="24"/>
            </w:rPr>
            <w:t>Характеристика профессиональной деятельности выпускника</w:t>
          </w:r>
          <w:r w:rsidRPr="000E56BF">
            <w:rPr>
              <w:rFonts w:ascii="Times New Roman" w:eastAsia="Times New Roman" w:hAnsi="Times New Roman"/>
              <w:bCs/>
            </w:rPr>
            <w:t xml:space="preserve">  </w:t>
          </w:r>
          <w:r>
            <w:rPr>
              <w:rFonts w:ascii="Times New Roman" w:eastAsia="Times New Roman" w:hAnsi="Times New Roman"/>
              <w:bCs/>
            </w:rPr>
            <w:t>………….…………5</w:t>
          </w:r>
        </w:p>
        <w:p w14:paraId="6F5383F8" w14:textId="65526D24" w:rsidR="007C7D27" w:rsidRPr="000E56BF" w:rsidRDefault="007C7D27" w:rsidP="000E56BF">
          <w:pPr>
            <w:pStyle w:val="24"/>
            <w:spacing w:after="0"/>
            <w:ind w:left="216"/>
            <w:rPr>
              <w:rFonts w:ascii="Times New Roman" w:hAnsi="Times New Roman"/>
              <w:sz w:val="24"/>
              <w:szCs w:val="24"/>
            </w:rPr>
          </w:pPr>
          <w:r w:rsidRPr="000E56BF">
            <w:rPr>
              <w:rFonts w:ascii="Times New Roman" w:eastAsia="Times New Roman" w:hAnsi="Times New Roman"/>
              <w:bCs/>
              <w:sz w:val="24"/>
              <w:szCs w:val="24"/>
            </w:rPr>
            <w:t xml:space="preserve">2.2 Область, объекты, виды профессиональной деятельности выпускника  </w:t>
          </w:r>
          <w:r w:rsidR="000E56BF">
            <w:rPr>
              <w:rFonts w:ascii="Times New Roman" w:eastAsia="Times New Roman" w:hAnsi="Times New Roman"/>
              <w:bCs/>
              <w:sz w:val="24"/>
              <w:szCs w:val="24"/>
            </w:rPr>
            <w:t>8</w:t>
          </w:r>
          <w:r w:rsidRPr="000E56BF">
            <w:rPr>
              <w:rFonts w:ascii="Times New Roman" w:eastAsia="Times New Roman" w:hAnsi="Times New Roman"/>
              <w:bCs/>
              <w:sz w:val="24"/>
              <w:szCs w:val="24"/>
            </w:rPr>
            <w:t>профессиональной деятельности выпускника</w:t>
          </w:r>
          <w:r w:rsidRPr="000E56B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71E9E">
            <w:rPr>
              <w:rFonts w:ascii="Times New Roman" w:hAnsi="Times New Roman"/>
              <w:sz w:val="24"/>
              <w:szCs w:val="24"/>
            </w:rPr>
            <w:t>5</w:t>
          </w:r>
        </w:p>
        <w:p w14:paraId="5BF37FCE" w14:textId="15ED8445" w:rsidR="007C7D27" w:rsidRPr="000E56BF" w:rsidRDefault="001C1CBB" w:rsidP="000E56BF">
          <w:pPr>
            <w:pStyle w:val="24"/>
            <w:spacing w:after="0"/>
            <w:ind w:left="216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</w:rPr>
            <w:t>2</w:t>
          </w:r>
          <w:r w:rsidR="007C7D27" w:rsidRPr="000E56BF">
            <w:rPr>
              <w:rFonts w:ascii="Times New Roman" w:eastAsia="Times New Roman" w:hAnsi="Times New Roman"/>
              <w:bCs/>
              <w:sz w:val="24"/>
              <w:szCs w:val="24"/>
            </w:rPr>
            <w:t>.3</w:t>
          </w:r>
          <w:r w:rsidR="007C7D27" w:rsidRPr="000E56BF">
            <w:rPr>
              <w:rStyle w:val="FontStyle103"/>
              <w:b w:val="0"/>
              <w:sz w:val="24"/>
              <w:szCs w:val="24"/>
            </w:rPr>
            <w:t xml:space="preserve"> Требования к </w:t>
          </w:r>
          <w:proofErr w:type="gramStart"/>
          <w:r w:rsidR="007C7D27" w:rsidRPr="000E56BF">
            <w:rPr>
              <w:rStyle w:val="FontStyle103"/>
              <w:b w:val="0"/>
              <w:sz w:val="24"/>
              <w:szCs w:val="24"/>
            </w:rPr>
            <w:t>поступающим</w:t>
          </w:r>
          <w:proofErr w:type="gramEnd"/>
          <w:r w:rsidR="007C7D27" w:rsidRPr="000E56BF">
            <w:rPr>
              <w:rStyle w:val="FontStyle103"/>
              <w:b w:val="0"/>
              <w:sz w:val="24"/>
              <w:szCs w:val="24"/>
            </w:rPr>
            <w:t xml:space="preserve"> </w:t>
          </w:r>
          <w:r w:rsidR="00A71E9E">
            <w:rPr>
              <w:rStyle w:val="FontStyle103"/>
              <w:b w:val="0"/>
              <w:sz w:val="24"/>
              <w:szCs w:val="24"/>
            </w:rPr>
            <w:t xml:space="preserve">на программу </w:t>
          </w:r>
          <w:r w:rsidR="007C7D27" w:rsidRPr="000E56B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71E9E">
            <w:rPr>
              <w:rFonts w:ascii="Times New Roman" w:hAnsi="Times New Roman"/>
              <w:sz w:val="24"/>
              <w:szCs w:val="24"/>
            </w:rPr>
            <w:t>6</w:t>
          </w:r>
        </w:p>
        <w:p w14:paraId="139C9C50" w14:textId="18AFED84" w:rsidR="007C7D27" w:rsidRPr="000E56BF" w:rsidRDefault="001C1CBB" w:rsidP="000E56BF">
          <w:pPr>
            <w:pStyle w:val="24"/>
            <w:spacing w:after="0"/>
            <w:ind w:left="216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</w:rPr>
            <w:t>2</w:t>
          </w:r>
          <w:r w:rsidR="007C7D27" w:rsidRPr="000E56BF">
            <w:rPr>
              <w:rFonts w:ascii="Times New Roman" w:eastAsia="Times New Roman" w:hAnsi="Times New Roman"/>
              <w:bCs/>
              <w:sz w:val="24"/>
              <w:szCs w:val="24"/>
            </w:rPr>
            <w:t>.4</w:t>
          </w:r>
          <w:r w:rsidR="007C7D27" w:rsidRPr="000E56BF">
            <w:rPr>
              <w:rStyle w:val="FontStyle103"/>
              <w:b w:val="0"/>
              <w:sz w:val="24"/>
              <w:szCs w:val="24"/>
            </w:rPr>
            <w:t xml:space="preserve"> </w:t>
          </w:r>
          <w:r w:rsidR="007C7D27" w:rsidRPr="000E56BF">
            <w:rPr>
              <w:rFonts w:ascii="Times New Roman" w:hAnsi="Times New Roman"/>
              <w:bCs/>
              <w:sz w:val="24"/>
              <w:szCs w:val="24"/>
            </w:rPr>
            <w:t xml:space="preserve">Сроки освоения программы и присваиваемые квалификации </w:t>
          </w:r>
          <w:r w:rsidR="007C7D27" w:rsidRPr="000E56B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71E9E">
            <w:rPr>
              <w:rFonts w:ascii="Times New Roman" w:hAnsi="Times New Roman"/>
              <w:sz w:val="24"/>
              <w:szCs w:val="24"/>
            </w:rPr>
            <w:t>7</w:t>
          </w:r>
        </w:p>
        <w:p w14:paraId="53D4591D" w14:textId="65DCA46B" w:rsidR="007C7D27" w:rsidRPr="000E56BF" w:rsidRDefault="000E56BF" w:rsidP="001D1186">
          <w:pPr>
            <w:pStyle w:val="11"/>
          </w:pPr>
          <w:r>
            <w:t xml:space="preserve">      </w:t>
          </w:r>
          <w:r w:rsidR="007C7D27" w:rsidRPr="000E56BF">
            <w:t xml:space="preserve">3.  </w:t>
          </w:r>
          <w:r w:rsidR="007C7D27" w:rsidRPr="000E56BF">
            <w:rPr>
              <w:rStyle w:val="FontStyle103"/>
              <w:sz w:val="24"/>
              <w:szCs w:val="24"/>
            </w:rPr>
            <w:t xml:space="preserve">Порядок реализации программы  </w:t>
          </w:r>
          <w:r w:rsidR="007C7D27" w:rsidRPr="000E56BF">
            <w:ptab w:relativeTo="margin" w:alignment="right" w:leader="dot"/>
          </w:r>
          <w:r w:rsidR="00A71E9E">
            <w:t>7</w:t>
          </w:r>
        </w:p>
        <w:p w14:paraId="3BCBFE72" w14:textId="6DC5CE47" w:rsidR="007C7D27" w:rsidRPr="000E56BF" w:rsidRDefault="007C7D27" w:rsidP="000E56BF">
          <w:pPr>
            <w:pStyle w:val="24"/>
            <w:spacing w:after="0"/>
            <w:ind w:left="216"/>
            <w:rPr>
              <w:rFonts w:ascii="Times New Roman" w:hAnsi="Times New Roman"/>
              <w:sz w:val="24"/>
              <w:szCs w:val="24"/>
            </w:rPr>
          </w:pPr>
          <w:r w:rsidRPr="000E56BF">
            <w:rPr>
              <w:rFonts w:ascii="Times New Roman" w:eastAsia="Times New Roman" w:hAnsi="Times New Roman"/>
              <w:bCs/>
              <w:sz w:val="24"/>
              <w:szCs w:val="24"/>
            </w:rPr>
            <w:t>3.1 Компетенции выпускника, формируемые в результате освоения ОПОП</w:t>
          </w:r>
          <w:r w:rsidRPr="000E56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E56B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71E9E">
            <w:rPr>
              <w:rFonts w:ascii="Times New Roman" w:hAnsi="Times New Roman"/>
              <w:sz w:val="24"/>
              <w:szCs w:val="24"/>
            </w:rPr>
            <w:t>7</w:t>
          </w:r>
        </w:p>
        <w:p w14:paraId="7EC484EF" w14:textId="33290017" w:rsidR="00865E6D" w:rsidRDefault="00865E6D" w:rsidP="00865E6D">
          <w:pPr>
            <w:pStyle w:val="20"/>
            <w:keepNext/>
            <w:keepLines/>
            <w:shd w:val="clear" w:color="auto" w:fill="auto"/>
            <w:tabs>
              <w:tab w:val="left" w:pos="536"/>
            </w:tabs>
            <w:spacing w:after="0" w:line="240" w:lineRule="auto"/>
            <w:outlineLvl w:val="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4. </w:t>
          </w:r>
          <w:r w:rsidRPr="006C2CA3">
            <w:rPr>
              <w:sz w:val="24"/>
              <w:szCs w:val="24"/>
            </w:rPr>
            <w:t>Документы, регламентирующие содержание и организацию образовательного процесса при реализации ОПОП по профессии 19.01.17 «Повар, кондитер».</w:t>
          </w:r>
        </w:p>
        <w:p w14:paraId="3CA26590" w14:textId="3E2D1833" w:rsidR="007C7D27" w:rsidRPr="000E56BF" w:rsidRDefault="007C7D27" w:rsidP="001D1186">
          <w:pPr>
            <w:pStyle w:val="11"/>
          </w:pPr>
          <w:r w:rsidRPr="000E56BF">
            <w:ptab w:relativeTo="margin" w:alignment="right" w:leader="dot"/>
          </w:r>
          <w:r w:rsidR="00865E6D">
            <w:t>8</w:t>
          </w:r>
        </w:p>
        <w:p w14:paraId="56CA12C5" w14:textId="77777777" w:rsidR="00865E6D" w:rsidRDefault="007C7D27" w:rsidP="00865E6D">
          <w:pPr>
            <w:pStyle w:val="3"/>
            <w:shd w:val="clear" w:color="auto" w:fill="auto"/>
            <w:spacing w:before="0" w:after="0" w:line="240" w:lineRule="auto"/>
            <w:ind w:firstLine="0"/>
            <w:rPr>
              <w:b/>
              <w:sz w:val="24"/>
              <w:szCs w:val="24"/>
            </w:rPr>
          </w:pPr>
          <w:r w:rsidRPr="000E56BF">
            <w:rPr>
              <w:bCs/>
              <w:sz w:val="24"/>
              <w:szCs w:val="24"/>
            </w:rPr>
            <w:t xml:space="preserve">4.1 </w:t>
          </w:r>
          <w:r w:rsidR="00865E6D" w:rsidRPr="006C2CA3">
            <w:rPr>
              <w:b/>
              <w:sz w:val="24"/>
              <w:szCs w:val="24"/>
            </w:rPr>
            <w:t>Перечень программ учебных дисциплин, профессиональных модулей и практик:</w:t>
          </w:r>
        </w:p>
        <w:p w14:paraId="3D1F1FC0" w14:textId="74A58884" w:rsidR="007C7D27" w:rsidRDefault="007C7D27" w:rsidP="000E56BF">
          <w:pPr>
            <w:pStyle w:val="24"/>
            <w:spacing w:after="0"/>
            <w:ind w:left="216"/>
            <w:rPr>
              <w:rFonts w:ascii="Times New Roman" w:hAnsi="Times New Roman"/>
              <w:sz w:val="24"/>
              <w:szCs w:val="24"/>
            </w:rPr>
          </w:pPr>
          <w:r w:rsidRPr="000E56B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865E6D">
            <w:rPr>
              <w:rFonts w:ascii="Times New Roman" w:hAnsi="Times New Roman"/>
              <w:sz w:val="24"/>
              <w:szCs w:val="24"/>
            </w:rPr>
            <w:t>9</w:t>
          </w:r>
        </w:p>
        <w:p w14:paraId="4CCD912A" w14:textId="6EE09173" w:rsidR="00865E6D" w:rsidRDefault="00865E6D" w:rsidP="00865E6D">
          <w:pPr>
            <w:pStyle w:val="20"/>
            <w:keepNext/>
            <w:keepLines/>
            <w:shd w:val="clear" w:color="auto" w:fill="auto"/>
            <w:tabs>
              <w:tab w:val="left" w:pos="505"/>
            </w:tabs>
            <w:spacing w:after="60" w:line="240" w:lineRule="auto"/>
            <w:ind w:right="20"/>
            <w:rPr>
              <w:sz w:val="24"/>
              <w:szCs w:val="24"/>
            </w:rPr>
          </w:pPr>
          <w:r>
            <w:t>5.</w:t>
          </w:r>
          <w:r w:rsidRPr="00865E6D">
            <w:rPr>
              <w:sz w:val="24"/>
              <w:szCs w:val="24"/>
            </w:rPr>
            <w:t xml:space="preserve"> </w:t>
          </w:r>
          <w:r w:rsidRPr="00D07A24">
            <w:rPr>
              <w:sz w:val="24"/>
              <w:szCs w:val="24"/>
            </w:rPr>
            <w:t>Контроль и оценка освоения основных видов профессиональной деятельности, профессиональных и общих компетенций</w:t>
          </w:r>
          <w:r>
            <w:rPr>
              <w:sz w:val="24"/>
              <w:szCs w:val="24"/>
            </w:rPr>
            <w:t>………………………………………………11</w:t>
          </w:r>
        </w:p>
        <w:p w14:paraId="6B4E96CF" w14:textId="504D6BC3" w:rsidR="00865E6D" w:rsidRDefault="00865E6D" w:rsidP="00865E6D">
          <w:pPr>
            <w:pStyle w:val="20"/>
            <w:keepNext/>
            <w:keepLines/>
            <w:shd w:val="clear" w:color="auto" w:fill="auto"/>
            <w:tabs>
              <w:tab w:val="left" w:pos="496"/>
            </w:tabs>
            <w:spacing w:after="101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5.1 </w:t>
          </w:r>
          <w:r w:rsidRPr="00D07A24">
            <w:rPr>
              <w:sz w:val="24"/>
              <w:szCs w:val="24"/>
            </w:rPr>
            <w:t>Организация государственной итоговой аттестации выпускников</w:t>
          </w:r>
          <w:r>
            <w:rPr>
              <w:sz w:val="24"/>
              <w:szCs w:val="24"/>
            </w:rPr>
            <w:t>……………….12</w:t>
          </w:r>
        </w:p>
        <w:p w14:paraId="03DAAA77" w14:textId="3DC7E7E9" w:rsidR="00865E6D" w:rsidRPr="00966B23" w:rsidRDefault="00865E6D" w:rsidP="00865E6D">
          <w:pPr>
            <w:pStyle w:val="3"/>
            <w:shd w:val="clear" w:color="auto" w:fill="auto"/>
            <w:spacing w:before="0" w:after="0" w:line="240" w:lineRule="auto"/>
            <w:ind w:right="20" w:firstLine="0"/>
            <w:jc w:val="both"/>
            <w:rPr>
              <w:b/>
              <w:sz w:val="24"/>
              <w:szCs w:val="24"/>
            </w:rPr>
          </w:pPr>
          <w:r w:rsidRPr="00966B23">
            <w:rPr>
              <w:b/>
              <w:sz w:val="24"/>
              <w:szCs w:val="24"/>
            </w:rPr>
            <w:t xml:space="preserve">6. Ресурсное обеспечение образовательного процесса </w:t>
          </w:r>
          <w:r>
            <w:rPr>
              <w:b/>
              <w:sz w:val="24"/>
              <w:szCs w:val="24"/>
            </w:rPr>
            <w:t>……………………………  …12</w:t>
          </w:r>
        </w:p>
        <w:p w14:paraId="4DFC9B59" w14:textId="1F3E920C" w:rsidR="00865E6D" w:rsidRPr="00D07A24" w:rsidRDefault="00865E6D" w:rsidP="00865E6D">
          <w:pPr>
            <w:pStyle w:val="20"/>
            <w:keepNext/>
            <w:keepLines/>
            <w:shd w:val="clear" w:color="auto" w:fill="auto"/>
            <w:tabs>
              <w:tab w:val="left" w:pos="505"/>
            </w:tabs>
            <w:spacing w:after="101" w:line="240" w:lineRule="auto"/>
            <w:rPr>
              <w:sz w:val="24"/>
              <w:szCs w:val="24"/>
            </w:rPr>
          </w:pPr>
          <w:r>
            <w:rPr>
              <w:b w:val="0"/>
            </w:rPr>
            <w:t>6.1</w:t>
          </w:r>
          <w:r w:rsidRPr="00966B23">
            <w:t xml:space="preserve"> </w:t>
          </w:r>
          <w:r w:rsidRPr="00966B23">
            <w:rPr>
              <w:b w:val="0"/>
              <w:bCs w:val="0"/>
            </w:rPr>
            <w:t>Учебно-методическое и информационное обеспечение учебного процесса</w:t>
          </w:r>
          <w:r>
            <w:rPr>
              <w:b w:val="0"/>
              <w:bCs w:val="0"/>
            </w:rPr>
            <w:t>…………………12</w:t>
          </w:r>
        </w:p>
        <w:p w14:paraId="6629F672" w14:textId="57614F18" w:rsidR="007C7D27" w:rsidRDefault="00865E6D" w:rsidP="00865E6D">
          <w:pPr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  <w:b/>
            </w:rPr>
            <w:t xml:space="preserve">6.2 </w:t>
          </w:r>
          <w:r w:rsidRPr="00C8083D">
            <w:rPr>
              <w:rFonts w:ascii="Times New Roman" w:hAnsi="Times New Roman" w:cs="Times New Roman"/>
              <w:b/>
            </w:rPr>
            <w:t xml:space="preserve"> Кадровое обеспечение учебного процесса </w:t>
          </w:r>
          <w:r w:rsidR="007C7D27" w:rsidRPr="000E56BF">
            <w:rPr>
              <w:rFonts w:ascii="Times New Roman" w:hAnsi="Times New Roman"/>
            </w:rPr>
            <w:ptab w:relativeTo="margin" w:alignment="right" w:leader="dot"/>
          </w:r>
          <w:r w:rsidR="000E56BF"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t>3</w:t>
          </w:r>
        </w:p>
        <w:p w14:paraId="4AEEE8AD" w14:textId="3446C2A4" w:rsidR="00865E6D" w:rsidRDefault="00865E6D" w:rsidP="00865E6D">
          <w:pPr>
            <w:widowControl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6.3 </w:t>
          </w:r>
          <w:r w:rsidRPr="00760F89">
            <w:rPr>
              <w:rFonts w:ascii="Times New Roman" w:hAnsi="Times New Roman" w:cs="Times New Roman"/>
              <w:b/>
            </w:rPr>
            <w:t xml:space="preserve"> Основные материально-технические условия для реализации образовательного процесса </w:t>
          </w:r>
          <w:r>
            <w:rPr>
              <w:rFonts w:ascii="Times New Roman" w:hAnsi="Times New Roman" w:cs="Times New Roman"/>
              <w:b/>
            </w:rPr>
            <w:t>……………………………………………………………………………………….13</w:t>
          </w:r>
        </w:p>
        <w:p w14:paraId="2DDBC8F4" w14:textId="6A1D3FC6" w:rsidR="00923626" w:rsidRPr="00760F89" w:rsidRDefault="00923626" w:rsidP="00923626">
          <w:pPr>
            <w:widowControl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6.4  </w:t>
          </w:r>
          <w:r w:rsidRPr="00760F89">
            <w:rPr>
              <w:rFonts w:ascii="Times New Roman" w:hAnsi="Times New Roman" w:cs="Times New Roman"/>
              <w:b/>
            </w:rPr>
            <w:t>Характеристики социально-культурной среды, обеспечивающей развитие общекультурных и социально-личностных компетенций выпускников</w:t>
          </w:r>
          <w:r>
            <w:rPr>
              <w:rFonts w:ascii="Times New Roman" w:hAnsi="Times New Roman" w:cs="Times New Roman"/>
              <w:b/>
            </w:rPr>
            <w:t>………..…13</w:t>
          </w:r>
        </w:p>
        <w:p w14:paraId="66A9C1A9" w14:textId="77777777" w:rsidR="00923626" w:rsidRPr="00760F89" w:rsidRDefault="00923626" w:rsidP="00865E6D">
          <w:pPr>
            <w:widowControl/>
            <w:rPr>
              <w:rFonts w:ascii="Times New Roman" w:hAnsi="Times New Roman" w:cs="Times New Roman"/>
              <w:b/>
            </w:rPr>
          </w:pPr>
        </w:p>
        <w:p w14:paraId="67A245EC" w14:textId="77777777" w:rsidR="00865E6D" w:rsidRPr="000E56BF" w:rsidRDefault="00865E6D" w:rsidP="00865E6D">
          <w:pPr>
            <w:jc w:val="both"/>
            <w:rPr>
              <w:rFonts w:ascii="Times New Roman" w:hAnsi="Times New Roman"/>
            </w:rPr>
          </w:pPr>
        </w:p>
        <w:p w14:paraId="0B854455" w14:textId="77777777" w:rsidR="007C7D27" w:rsidRPr="007C7D27" w:rsidRDefault="007C7D27" w:rsidP="007C7D27">
          <w:pPr>
            <w:rPr>
              <w:lang w:bidi="ar-SA"/>
            </w:rPr>
          </w:pPr>
        </w:p>
        <w:p w14:paraId="355CB9CF" w14:textId="77777777" w:rsidR="007C7D27" w:rsidRPr="007C7D27" w:rsidRDefault="007C7D27" w:rsidP="007C7D27">
          <w:pPr>
            <w:rPr>
              <w:lang w:bidi="ar-SA"/>
            </w:rPr>
          </w:pPr>
        </w:p>
        <w:p w14:paraId="36EE3EEC" w14:textId="77777777" w:rsidR="007C7D27" w:rsidRPr="007C7D27" w:rsidRDefault="007C7D27" w:rsidP="007C7D27">
          <w:pPr>
            <w:rPr>
              <w:lang w:bidi="ar-SA"/>
            </w:rPr>
          </w:pPr>
        </w:p>
        <w:p w14:paraId="75579956" w14:textId="77777777" w:rsidR="007C7D27" w:rsidRPr="007C7D27" w:rsidRDefault="007C7D27" w:rsidP="007C7D27">
          <w:pPr>
            <w:rPr>
              <w:lang w:bidi="ar-SA"/>
            </w:rPr>
          </w:pPr>
        </w:p>
        <w:p w14:paraId="68B71CAF" w14:textId="77777777" w:rsidR="007C7D27" w:rsidRPr="007C7D27" w:rsidRDefault="007C7D27" w:rsidP="007C7D27">
          <w:pPr>
            <w:rPr>
              <w:lang w:bidi="ar-SA"/>
            </w:rPr>
          </w:pPr>
        </w:p>
        <w:p w14:paraId="71FABDB2" w14:textId="3F46121C" w:rsidR="007C7D27" w:rsidRDefault="003F4C56" w:rsidP="007C7D27">
          <w:pPr>
            <w:pStyle w:val="30"/>
            <w:ind w:left="0"/>
          </w:pPr>
        </w:p>
      </w:sdtContent>
    </w:sdt>
    <w:p w14:paraId="6F2DB898" w14:textId="0EC2E291" w:rsidR="004A2F91" w:rsidRDefault="004A2F9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14:paraId="480F9335" w14:textId="79E47198" w:rsidR="00B42EA9" w:rsidRPr="00B42EA9" w:rsidRDefault="00B42EA9" w:rsidP="001C1CBB">
      <w:pPr>
        <w:pStyle w:val="20"/>
        <w:keepNext/>
        <w:keepLines/>
        <w:shd w:val="clear" w:color="auto" w:fill="auto"/>
        <w:tabs>
          <w:tab w:val="left" w:pos="4029"/>
        </w:tabs>
        <w:spacing w:after="0" w:line="360" w:lineRule="auto"/>
        <w:ind w:left="709"/>
        <w:outlineLvl w:val="9"/>
        <w:rPr>
          <w:sz w:val="24"/>
          <w:szCs w:val="24"/>
        </w:rPr>
      </w:pPr>
      <w:r w:rsidRPr="00B42EA9">
        <w:rPr>
          <w:sz w:val="24"/>
          <w:szCs w:val="24"/>
        </w:rPr>
        <w:lastRenderedPageBreak/>
        <w:t>1. Общие положения</w:t>
      </w:r>
      <w:bookmarkEnd w:id="1"/>
    </w:p>
    <w:p w14:paraId="188F38FD" w14:textId="52BFAB0C" w:rsidR="00B42EA9" w:rsidRPr="00B42EA9" w:rsidRDefault="00B42EA9" w:rsidP="001C1CBB">
      <w:pPr>
        <w:pStyle w:val="20"/>
        <w:keepNext/>
        <w:keepLines/>
        <w:numPr>
          <w:ilvl w:val="1"/>
          <w:numId w:val="33"/>
        </w:numPr>
        <w:shd w:val="clear" w:color="auto" w:fill="auto"/>
        <w:tabs>
          <w:tab w:val="left" w:pos="886"/>
        </w:tabs>
        <w:spacing w:after="0" w:line="360" w:lineRule="auto"/>
        <w:outlineLvl w:val="9"/>
        <w:rPr>
          <w:sz w:val="24"/>
          <w:szCs w:val="24"/>
        </w:rPr>
      </w:pPr>
      <w:bookmarkStart w:id="2" w:name="bookmark4"/>
      <w:r w:rsidRPr="00B42EA9">
        <w:rPr>
          <w:sz w:val="24"/>
          <w:szCs w:val="24"/>
        </w:rPr>
        <w:t>Основная профессиональная образовательная программа</w:t>
      </w:r>
      <w:bookmarkEnd w:id="2"/>
    </w:p>
    <w:p w14:paraId="498A087E" w14:textId="77777777" w:rsidR="00B42EA9" w:rsidRPr="00B42EA9" w:rsidRDefault="00B42EA9" w:rsidP="003F13E1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42EA9">
        <w:rPr>
          <w:sz w:val="24"/>
          <w:szCs w:val="24"/>
        </w:rPr>
        <w:t xml:space="preserve">            Основная профессиональная образовательная программа (ОПОП) по профессии 19.01.17 «Повар, кондитер» разработана, утверждена и реализуется государственным бюджетным профессиональным образовательным учреждением КЧР ГБПОО «Колледж индустрии питания, туризма и сервиса» по программе базовой подготовки на базе основного общего образования.</w:t>
      </w:r>
    </w:p>
    <w:p w14:paraId="4F74A7A8" w14:textId="77777777" w:rsidR="00B42EA9" w:rsidRPr="00B42EA9" w:rsidRDefault="00B42EA9" w:rsidP="003F13E1">
      <w:pPr>
        <w:pStyle w:val="3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B42EA9">
        <w:rPr>
          <w:sz w:val="24"/>
          <w:szCs w:val="24"/>
        </w:rPr>
        <w:t>ОПОП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от 02 августа 2013 года № 798, по профессии 19.01.17 «Повар, кондитер».</w:t>
      </w:r>
    </w:p>
    <w:p w14:paraId="4950C8B9" w14:textId="77777777" w:rsidR="00B42EA9" w:rsidRPr="00B42EA9" w:rsidRDefault="00B42EA9" w:rsidP="003F13E1">
      <w:pPr>
        <w:pStyle w:val="3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B42EA9">
        <w:rPr>
          <w:sz w:val="24"/>
          <w:szCs w:val="24"/>
        </w:rPr>
        <w:t>ОПОП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14:paraId="3B31423D" w14:textId="77777777" w:rsidR="00B42EA9" w:rsidRPr="00B42EA9" w:rsidRDefault="00B42EA9" w:rsidP="003F13E1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42EA9">
        <w:rPr>
          <w:sz w:val="24"/>
          <w:szCs w:val="24"/>
        </w:rPr>
        <w:t xml:space="preserve">           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</w:t>
      </w:r>
      <w:r w:rsidR="007C0C4B">
        <w:rPr>
          <w:sz w:val="24"/>
          <w:szCs w:val="24"/>
        </w:rPr>
        <w:t xml:space="preserve"> </w:t>
      </w:r>
      <w:r w:rsidRPr="00B42EA9">
        <w:rPr>
          <w:sz w:val="24"/>
          <w:szCs w:val="24"/>
        </w:rPr>
        <w:t>ОПОП реализуется в совместной образовательной, научной, производственной, общественной и иной деятельности обучающихся и работников КЧР ГБПОО «КИПТиС».</w:t>
      </w:r>
    </w:p>
    <w:p w14:paraId="6BC7009D" w14:textId="77777777" w:rsidR="00B42EA9" w:rsidRPr="00B42EA9" w:rsidRDefault="00B42EA9" w:rsidP="003F13E1">
      <w:pPr>
        <w:pStyle w:val="20"/>
        <w:keepNext/>
        <w:keepLines/>
        <w:shd w:val="clear" w:color="auto" w:fill="auto"/>
        <w:tabs>
          <w:tab w:val="left" w:pos="766"/>
        </w:tabs>
        <w:spacing w:after="0" w:line="240" w:lineRule="auto"/>
        <w:ind w:left="4031" w:hanging="3180"/>
        <w:outlineLvl w:val="9"/>
        <w:rPr>
          <w:sz w:val="24"/>
          <w:szCs w:val="24"/>
        </w:rPr>
      </w:pPr>
      <w:bookmarkStart w:id="3" w:name="bookmark5"/>
      <w:r w:rsidRPr="00B42EA9">
        <w:rPr>
          <w:sz w:val="24"/>
          <w:szCs w:val="24"/>
        </w:rPr>
        <w:t>1.2. Нормативные документы для разработки ОПОП</w:t>
      </w:r>
      <w:bookmarkEnd w:id="3"/>
    </w:p>
    <w:p w14:paraId="4C6F7ACD" w14:textId="77777777" w:rsidR="00B42EA9" w:rsidRPr="00B42EA9" w:rsidRDefault="00B42EA9" w:rsidP="003F13E1">
      <w:pPr>
        <w:pStyle w:val="Default"/>
        <w:ind w:firstLine="708"/>
      </w:pPr>
      <w:r w:rsidRPr="00B42EA9">
        <w:t xml:space="preserve">Нормативно-правовую базу разработки АОП СПО для обучающихся составляют: </w:t>
      </w:r>
    </w:p>
    <w:p w14:paraId="6BC6D65F" w14:textId="77777777" w:rsidR="00B42EA9" w:rsidRPr="00B42EA9" w:rsidRDefault="00B42EA9" w:rsidP="003F13E1">
      <w:pPr>
        <w:pStyle w:val="Default"/>
      </w:pPr>
      <w:r w:rsidRPr="00B42EA9">
        <w:t xml:space="preserve">- Федеральный закон от 29.12.2012 № 273-ФЗ «Об образовании в Российской Федерации»; иные федеральные законы </w:t>
      </w:r>
      <w:r w:rsidRPr="00B42EA9">
        <w:rPr>
          <w:i/>
          <w:iCs/>
        </w:rPr>
        <w:t xml:space="preserve">(при наличии); </w:t>
      </w:r>
    </w:p>
    <w:p w14:paraId="461AFACA" w14:textId="77777777" w:rsidR="00B42EA9" w:rsidRPr="00B42EA9" w:rsidRDefault="00B42EA9" w:rsidP="003F13E1">
      <w:pPr>
        <w:pStyle w:val="Default"/>
      </w:pPr>
      <w:r w:rsidRPr="00B42EA9">
        <w:t xml:space="preserve">-Федеральная целевая программа развитие образования на 2016 - 2020 годы, утвержденная постановлением Правительства Российской Федерации от 23 мая 2015 г. №497; </w:t>
      </w:r>
    </w:p>
    <w:p w14:paraId="1413F007" w14:textId="77777777" w:rsidR="00B42EA9" w:rsidRPr="00B42EA9" w:rsidRDefault="00B42EA9" w:rsidP="003F13E1">
      <w:pPr>
        <w:pStyle w:val="Default"/>
      </w:pPr>
      <w:r w:rsidRPr="00B42EA9">
        <w:t>-Государственная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01.декабря 2015 г. №1297;</w:t>
      </w:r>
    </w:p>
    <w:p w14:paraId="5BEBEB72" w14:textId="77777777" w:rsidR="00B42EA9" w:rsidRPr="00B42EA9" w:rsidRDefault="00B42EA9" w:rsidP="003F13E1">
      <w:pPr>
        <w:pStyle w:val="Default"/>
      </w:pPr>
      <w:r w:rsidRPr="00B42EA9">
        <w:t xml:space="preserve">-Порядок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 </w:t>
      </w:r>
    </w:p>
    <w:p w14:paraId="04B46962" w14:textId="77777777" w:rsidR="00B42EA9" w:rsidRPr="00B42EA9" w:rsidRDefault="00B42EA9" w:rsidP="003F13E1">
      <w:pPr>
        <w:pStyle w:val="Default"/>
      </w:pPr>
      <w:r w:rsidRPr="00B42EA9">
        <w:t xml:space="preserve">-Порядок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 </w:t>
      </w:r>
    </w:p>
    <w:p w14:paraId="183B7679" w14:textId="77777777" w:rsidR="00B42EA9" w:rsidRPr="00B42EA9" w:rsidRDefault="00B42EA9" w:rsidP="003F13E1">
      <w:pPr>
        <w:pStyle w:val="Default"/>
      </w:pPr>
      <w:r w:rsidRPr="00B42EA9">
        <w:rPr>
          <w:rFonts w:eastAsia="TimesNewRomanPSMT"/>
          <w:color w:val="auto"/>
        </w:rPr>
        <w:t>− Положение о практике обучающихся, осваивающих основные</w:t>
      </w:r>
    </w:p>
    <w:p w14:paraId="3C3CB754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14:paraId="0051F446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− Порядок проведения государственной итоговой аттестации по образовательным</w:t>
      </w:r>
    </w:p>
    <w:p w14:paraId="6314E457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программам среднего профессионального образования, утвержденный приказом</w:t>
      </w:r>
    </w:p>
    <w:p w14:paraId="3388BF51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Министерства образования и науки Российской Федерации от 16 августа 2013 г. № 968;</w:t>
      </w:r>
    </w:p>
    <w:p w14:paraId="202042E5" w14:textId="77777777" w:rsidR="00B42EA9" w:rsidRDefault="00B42EA9" w:rsidP="003F13E1">
      <w:pPr>
        <w:pStyle w:val="Default"/>
      </w:pPr>
      <w:r w:rsidRPr="00B42EA9">
        <w:rPr>
          <w:rFonts w:eastAsia="TimesNewRomanPSMT"/>
          <w:color w:val="auto"/>
        </w:rPr>
        <w:t>− Порядок приема граждан на обучение по образовательным программам среднего профессионального образования</w:t>
      </w:r>
      <w:r>
        <w:rPr>
          <w:rFonts w:eastAsia="TimesNewRomanPSMT"/>
          <w:color w:val="auto"/>
        </w:rPr>
        <w:t xml:space="preserve"> </w:t>
      </w:r>
      <w:r w:rsidRPr="00B42EA9">
        <w:t xml:space="preserve">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от 02 августа 2013 года № 798, по профессии 19.01.17 </w:t>
      </w:r>
      <w:r>
        <w:t>«Повар, кондитер»</w:t>
      </w:r>
    </w:p>
    <w:p w14:paraId="10B31513" w14:textId="77777777" w:rsidR="00B42EA9" w:rsidRDefault="00B42EA9" w:rsidP="003F13E1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42EA9">
        <w:rPr>
          <w:sz w:val="24"/>
          <w:szCs w:val="24"/>
        </w:rPr>
        <w:t>- Устав КЧР ГБПОО «Колледж индустрии питания, туризма и сервиса».</w:t>
      </w:r>
    </w:p>
    <w:p w14:paraId="413C3120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lastRenderedPageBreak/>
        <w:t>При разработке ООП учтены профессиональные стандарты:</w:t>
      </w:r>
    </w:p>
    <w:p w14:paraId="3D356D72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33. 011 «Повар», утвержденный приказом Министерством труда и социальной</w:t>
      </w:r>
    </w:p>
    <w:p w14:paraId="45B47991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защиты Российской Федерации от 7 сентября 2015 года № 597н, (зарегистрирован</w:t>
      </w:r>
    </w:p>
    <w:p w14:paraId="37A890A2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Министерством юстиции Российской Федерации 21 сентября 2015 года, рег. № 38940);</w:t>
      </w:r>
    </w:p>
    <w:p w14:paraId="58C17256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− 33. 010 « Кондитер», утвержденный приказом Министерством труда</w:t>
      </w:r>
    </w:p>
    <w:p w14:paraId="104C4521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и социальной защиты Российской Федерации от 7 сентября 2015 года № 597н,</w:t>
      </w:r>
    </w:p>
    <w:p w14:paraId="5904CE71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(зарегистрирован Министерством юстиции Российской Федерации 21 сентября 2015 года,</w:t>
      </w:r>
    </w:p>
    <w:p w14:paraId="28709B85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рег. № 38940);</w:t>
      </w:r>
    </w:p>
    <w:p w14:paraId="030B0853" w14:textId="77777777" w:rsidR="00B42EA9" w:rsidRPr="00B42EA9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− 33. 014 «Пекарь», утвержденный приказом Министерством труда и социальной</w:t>
      </w:r>
    </w:p>
    <w:p w14:paraId="594B04CF" w14:textId="77777777" w:rsidR="00652E38" w:rsidRPr="000C7EBA" w:rsidRDefault="00B42EA9" w:rsidP="003F13E1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bidi="ar-SA"/>
        </w:rPr>
      </w:pPr>
      <w:r w:rsidRPr="00B42EA9">
        <w:rPr>
          <w:rFonts w:ascii="Times New Roman" w:eastAsia="TimesNewRomanPSMT" w:hAnsi="Times New Roman" w:cs="Times New Roman"/>
          <w:color w:val="auto"/>
          <w:lang w:bidi="ar-SA"/>
        </w:rPr>
        <w:t>защиты Российской Федерации от 7 декабря 2015 года № 914</w:t>
      </w:r>
      <w:bookmarkStart w:id="4" w:name="bookmark6"/>
      <w:r w:rsidR="00652E38"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</w:p>
    <w:p w14:paraId="2E045CEF" w14:textId="77777777" w:rsidR="008D0B9F" w:rsidRDefault="008D0B9F" w:rsidP="007C0C4B">
      <w:pPr>
        <w:pStyle w:val="aa"/>
        <w:rPr>
          <w:rFonts w:ascii="Times New Roman" w:hAnsi="Times New Roman" w:cs="Times New Roman"/>
          <w:b/>
        </w:rPr>
      </w:pPr>
    </w:p>
    <w:p w14:paraId="786DFE3C" w14:textId="77777777" w:rsidR="008D0B9F" w:rsidRDefault="008D0B9F" w:rsidP="007C0C4B">
      <w:pPr>
        <w:pStyle w:val="aa"/>
        <w:rPr>
          <w:rFonts w:ascii="Times New Roman" w:hAnsi="Times New Roman" w:cs="Times New Roman"/>
          <w:b/>
        </w:rPr>
      </w:pPr>
    </w:p>
    <w:p w14:paraId="2EBF3397" w14:textId="77777777" w:rsidR="008D0B9F" w:rsidRDefault="008D0B9F" w:rsidP="007C0C4B">
      <w:pPr>
        <w:pStyle w:val="aa"/>
        <w:rPr>
          <w:rFonts w:ascii="Times New Roman" w:hAnsi="Times New Roman" w:cs="Times New Roman"/>
          <w:b/>
        </w:rPr>
      </w:pPr>
    </w:p>
    <w:p w14:paraId="782B01FE" w14:textId="77777777" w:rsidR="00B42EA9" w:rsidRPr="00652E38" w:rsidRDefault="008B0519" w:rsidP="003F13E1">
      <w:pPr>
        <w:pStyle w:val="aa"/>
        <w:ind w:firstLine="708"/>
        <w:rPr>
          <w:rFonts w:ascii="Times New Roman" w:hAnsi="Times New Roman" w:cs="Times New Roman"/>
          <w:b/>
        </w:rPr>
      </w:pPr>
      <w:r w:rsidRPr="00652E38">
        <w:rPr>
          <w:rFonts w:ascii="Times New Roman" w:hAnsi="Times New Roman" w:cs="Times New Roman"/>
          <w:b/>
        </w:rPr>
        <w:t>2.</w:t>
      </w:r>
      <w:r w:rsidR="00B42EA9" w:rsidRPr="00652E38">
        <w:rPr>
          <w:rFonts w:ascii="Times New Roman" w:hAnsi="Times New Roman" w:cs="Times New Roman"/>
          <w:b/>
        </w:rPr>
        <w:t xml:space="preserve"> Общая характеристика основной образовательной программы по профессии</w:t>
      </w:r>
      <w:bookmarkEnd w:id="4"/>
    </w:p>
    <w:p w14:paraId="24F85AD2" w14:textId="77777777" w:rsidR="00652E38" w:rsidRPr="00652E38" w:rsidRDefault="00B42EA9" w:rsidP="003F13E1">
      <w:pPr>
        <w:pStyle w:val="aa"/>
        <w:rPr>
          <w:rFonts w:ascii="Times New Roman" w:hAnsi="Times New Roman" w:cs="Times New Roman"/>
          <w:b/>
        </w:rPr>
      </w:pPr>
      <w:bookmarkStart w:id="5" w:name="bookmark7"/>
      <w:r w:rsidRPr="00652E38">
        <w:rPr>
          <w:rFonts w:ascii="Times New Roman" w:hAnsi="Times New Roman" w:cs="Times New Roman"/>
          <w:b/>
        </w:rPr>
        <w:t>«Повар, кондитер».</w:t>
      </w:r>
      <w:bookmarkEnd w:id="5"/>
    </w:p>
    <w:p w14:paraId="66C0F358" w14:textId="77777777" w:rsidR="00652E38" w:rsidRPr="008B0519" w:rsidRDefault="00F37C77" w:rsidP="003F13E1">
      <w:pPr>
        <w:pStyle w:val="Style3"/>
        <w:widowControl/>
        <w:spacing w:before="130"/>
        <w:ind w:firstLine="576"/>
        <w:jc w:val="left"/>
        <w:rPr>
          <w:rStyle w:val="FontStyle104"/>
          <w:b/>
          <w:bCs/>
          <w:sz w:val="24"/>
          <w:szCs w:val="24"/>
        </w:rPr>
      </w:pPr>
      <w:r>
        <w:rPr>
          <w:rStyle w:val="a6"/>
          <w:sz w:val="24"/>
          <w:szCs w:val="24"/>
        </w:rPr>
        <w:t>2.1</w:t>
      </w:r>
      <w:r w:rsidR="00652E38" w:rsidRPr="000C7EBA">
        <w:rPr>
          <w:rStyle w:val="FontStyle103"/>
          <w:sz w:val="24"/>
          <w:szCs w:val="24"/>
        </w:rPr>
        <w:t>Характеристика профессиональной деятельности выпускника</w:t>
      </w:r>
    </w:p>
    <w:p w14:paraId="134454A2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склонность к выполнению ручной работы, обладать подвижностью пальцев рук;</w:t>
      </w:r>
    </w:p>
    <w:p w14:paraId="3F6F8047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быть физически выносливым;</w:t>
      </w:r>
    </w:p>
    <w:p w14:paraId="3398EAD3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10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14:paraId="0C7581FD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10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хорошее воспроизводящее воображение, склонность к творческой работе;</w:t>
      </w:r>
    </w:p>
    <w:p w14:paraId="13087884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способность анализировать производственную ситуацию, быстро принимать решения;</w:t>
      </w:r>
    </w:p>
    <w:p w14:paraId="47041CDF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14:paraId="03D46457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14:paraId="061A2278" w14:textId="77777777" w:rsidR="00652E38" w:rsidRPr="000C7EBA" w:rsidRDefault="00652E38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10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14:paraId="33A9064C" w14:textId="43BCE8AC" w:rsidR="008B0519" w:rsidRPr="006C2CA3" w:rsidRDefault="004A2F91" w:rsidP="003F13E1">
      <w:pPr>
        <w:pStyle w:val="3"/>
        <w:shd w:val="clear" w:color="auto" w:fill="auto"/>
        <w:tabs>
          <w:tab w:val="left" w:pos="47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a6"/>
          <w:sz w:val="24"/>
          <w:szCs w:val="24"/>
        </w:rPr>
        <w:tab/>
      </w:r>
      <w:r w:rsidR="00F37C77">
        <w:rPr>
          <w:rStyle w:val="a6"/>
          <w:sz w:val="24"/>
          <w:szCs w:val="24"/>
        </w:rPr>
        <w:t xml:space="preserve"> </w:t>
      </w:r>
      <w:r w:rsidR="00652E38">
        <w:rPr>
          <w:rStyle w:val="a6"/>
          <w:sz w:val="24"/>
          <w:szCs w:val="24"/>
        </w:rPr>
        <w:t xml:space="preserve">2.2. </w:t>
      </w:r>
      <w:r w:rsidR="008B0519" w:rsidRPr="006C2CA3">
        <w:rPr>
          <w:rStyle w:val="a6"/>
          <w:sz w:val="24"/>
          <w:szCs w:val="24"/>
        </w:rPr>
        <w:t>Область профессиональной деятельности выпускник</w:t>
      </w:r>
      <w:r w:rsidR="00652E38">
        <w:rPr>
          <w:rStyle w:val="a6"/>
          <w:sz w:val="24"/>
          <w:szCs w:val="24"/>
        </w:rPr>
        <w:t>а</w:t>
      </w:r>
      <w:r w:rsidR="008B0519" w:rsidRPr="006C2CA3">
        <w:rPr>
          <w:rStyle w:val="a6"/>
          <w:sz w:val="24"/>
          <w:szCs w:val="24"/>
        </w:rPr>
        <w:t xml:space="preserve">: </w:t>
      </w:r>
      <w:r w:rsidR="008B0519" w:rsidRPr="006C2CA3">
        <w:rPr>
          <w:sz w:val="24"/>
          <w:szCs w:val="24"/>
        </w:rPr>
        <w:t>приготовление широкого ассортимента простых и основных блюд, основных хлебобулочных и мучных кондитерских изделий с учетом потребностей различных категорий потребителей.</w:t>
      </w:r>
    </w:p>
    <w:p w14:paraId="76636DFE" w14:textId="77777777" w:rsidR="000C7EBA" w:rsidRPr="000C7EBA" w:rsidRDefault="000C7EBA" w:rsidP="003F13E1">
      <w:pPr>
        <w:pStyle w:val="Style26"/>
        <w:widowControl/>
        <w:spacing w:line="240" w:lineRule="auto"/>
        <w:ind w:firstLine="708"/>
        <w:rPr>
          <w:rStyle w:val="FontStyle104"/>
          <w:sz w:val="24"/>
          <w:szCs w:val="24"/>
        </w:rPr>
      </w:pPr>
      <w:r w:rsidRPr="000C7EBA">
        <w:rPr>
          <w:rStyle w:val="FontStyle100"/>
          <w:sz w:val="24"/>
          <w:szCs w:val="24"/>
        </w:rPr>
        <w:t xml:space="preserve">Видом профессиональной деятельности </w:t>
      </w:r>
      <w:r w:rsidRPr="000C7EBA">
        <w:rPr>
          <w:rStyle w:val="FontStyle104"/>
          <w:sz w:val="24"/>
          <w:szCs w:val="24"/>
        </w:rPr>
        <w:t xml:space="preserve">в соответствии с профессиональными стандартами «Повар» и «Кондитер» является производство </w:t>
      </w:r>
      <w:r w:rsidR="008B0519">
        <w:rPr>
          <w:rStyle w:val="FontStyle104"/>
          <w:sz w:val="24"/>
          <w:szCs w:val="24"/>
        </w:rPr>
        <w:t>блюд, напитков и кулинарных и ко</w:t>
      </w:r>
      <w:r w:rsidRPr="000C7EBA">
        <w:rPr>
          <w:rStyle w:val="FontStyle104"/>
          <w:sz w:val="24"/>
          <w:szCs w:val="24"/>
        </w:rPr>
        <w:t xml:space="preserve">ндитерских изделий в организациях питания. Основной целью вида профессиональной деятельности является приготовление качественных блюд, напитков, </w:t>
      </w:r>
      <w:r w:rsidR="008B0519">
        <w:rPr>
          <w:rStyle w:val="FontStyle104"/>
          <w:sz w:val="24"/>
          <w:szCs w:val="24"/>
        </w:rPr>
        <w:t xml:space="preserve">простых </w:t>
      </w:r>
      <w:r w:rsidRPr="000C7EBA">
        <w:rPr>
          <w:rStyle w:val="FontStyle104"/>
          <w:sz w:val="24"/>
          <w:szCs w:val="24"/>
        </w:rPr>
        <w:t>кулинарных и кондитерских изделий</w:t>
      </w:r>
      <w:r w:rsidR="008B0519">
        <w:rPr>
          <w:rStyle w:val="FontStyle104"/>
          <w:sz w:val="24"/>
          <w:szCs w:val="24"/>
        </w:rPr>
        <w:t>.</w:t>
      </w:r>
    </w:p>
    <w:p w14:paraId="5F7FA80D" w14:textId="77777777" w:rsidR="000C7EBA" w:rsidRPr="000C7EBA" w:rsidRDefault="000C7EBA" w:rsidP="003F13E1">
      <w:pPr>
        <w:pStyle w:val="Style26"/>
        <w:widowControl/>
        <w:spacing w:line="240" w:lineRule="auto"/>
        <w:ind w:firstLine="715"/>
        <w:rPr>
          <w:rStyle w:val="FontStyle104"/>
          <w:sz w:val="24"/>
          <w:szCs w:val="24"/>
        </w:rPr>
      </w:pPr>
      <w:r w:rsidRPr="000C7EBA">
        <w:rPr>
          <w:rStyle w:val="FontStyle100"/>
          <w:sz w:val="24"/>
          <w:szCs w:val="24"/>
        </w:rPr>
        <w:t xml:space="preserve">Объектами профессиональной деятельности </w:t>
      </w:r>
      <w:r w:rsidRPr="000C7EBA">
        <w:rPr>
          <w:rStyle w:val="FontStyle104"/>
          <w:sz w:val="24"/>
          <w:szCs w:val="24"/>
        </w:rPr>
        <w:t>выпускников являются процессы приготовления, оформления и подготовки к реализации блюд, кулинарных и</w:t>
      </w:r>
      <w:r w:rsidRPr="000C7EBA">
        <w:t xml:space="preserve"> </w:t>
      </w:r>
      <w:r w:rsidRPr="000C7EBA">
        <w:rPr>
          <w:rStyle w:val="FontStyle104"/>
          <w:sz w:val="24"/>
          <w:szCs w:val="24"/>
        </w:rPr>
        <w:t>кондитерских изделий, закусок, напитков разнообразного ассортимента.</w:t>
      </w:r>
    </w:p>
    <w:p w14:paraId="3F5EE173" w14:textId="77777777" w:rsidR="000C7EBA" w:rsidRPr="000C7EBA" w:rsidRDefault="000C7EBA" w:rsidP="003F13E1">
      <w:pPr>
        <w:pStyle w:val="Style26"/>
        <w:widowControl/>
        <w:spacing w:before="53" w:line="240" w:lineRule="auto"/>
        <w:ind w:firstLine="696"/>
        <w:rPr>
          <w:rStyle w:val="FontStyle104"/>
          <w:sz w:val="24"/>
          <w:szCs w:val="24"/>
        </w:rPr>
      </w:pPr>
      <w:r w:rsidRPr="000C7EBA">
        <w:rPr>
          <w:rStyle w:val="FontStyle100"/>
          <w:sz w:val="24"/>
          <w:szCs w:val="24"/>
        </w:rPr>
        <w:t xml:space="preserve">Возможные места работы: </w:t>
      </w:r>
      <w:r w:rsidRPr="000C7EBA">
        <w:rPr>
          <w:rStyle w:val="FontStyle104"/>
          <w:sz w:val="24"/>
          <w:szCs w:val="24"/>
        </w:rPr>
        <w:t>кухни отеля,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14:paraId="35FBD3BE" w14:textId="77777777" w:rsidR="000C7EBA" w:rsidRPr="000C7EBA" w:rsidRDefault="000C7EBA" w:rsidP="003F13E1">
      <w:pPr>
        <w:pStyle w:val="Style26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0C7EBA">
        <w:rPr>
          <w:rStyle w:val="FontStyle100"/>
          <w:sz w:val="24"/>
          <w:szCs w:val="24"/>
        </w:rPr>
        <w:t xml:space="preserve">Возможные режимы работы </w:t>
      </w:r>
      <w:r w:rsidRPr="000C7EBA">
        <w:rPr>
          <w:rStyle w:val="FontStyle104"/>
          <w:sz w:val="24"/>
          <w:szCs w:val="24"/>
        </w:rPr>
        <w:t>повара, кондитера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14:paraId="18F6E722" w14:textId="77777777" w:rsidR="000C7EBA" w:rsidRPr="000C7EBA" w:rsidRDefault="000C7EBA" w:rsidP="003F13E1">
      <w:pPr>
        <w:pStyle w:val="Style26"/>
        <w:widowControl/>
        <w:spacing w:line="240" w:lineRule="auto"/>
        <w:rPr>
          <w:rStyle w:val="FontStyle104"/>
          <w:sz w:val="24"/>
          <w:szCs w:val="24"/>
        </w:rPr>
      </w:pPr>
      <w:r w:rsidRPr="000C7EBA">
        <w:rPr>
          <w:rStyle w:val="FontStyle100"/>
          <w:sz w:val="24"/>
          <w:szCs w:val="24"/>
        </w:rPr>
        <w:t xml:space="preserve">Медицинскими противопоказаниями </w:t>
      </w:r>
      <w:r w:rsidRPr="000C7EBA">
        <w:rPr>
          <w:rStyle w:val="FontStyle104"/>
          <w:sz w:val="24"/>
          <w:szCs w:val="24"/>
        </w:rPr>
        <w:t xml:space="preserve">для работы по профессии повар, кондитер являются хронические заболевания органов пищеварения, дыхания, опорно-двигательного </w:t>
      </w:r>
      <w:r w:rsidRPr="000C7EBA">
        <w:rPr>
          <w:rStyle w:val="FontStyle104"/>
          <w:sz w:val="24"/>
          <w:szCs w:val="24"/>
        </w:rPr>
        <w:lastRenderedPageBreak/>
        <w:t xml:space="preserve">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0C7EBA">
        <w:rPr>
          <w:rStyle w:val="FontStyle104"/>
          <w:sz w:val="24"/>
          <w:szCs w:val="24"/>
        </w:rPr>
        <w:t>сальмонелез</w:t>
      </w:r>
      <w:proofErr w:type="spellEnd"/>
      <w:r w:rsidRPr="000C7EBA">
        <w:rPr>
          <w:rStyle w:val="FontStyle104"/>
          <w:sz w:val="24"/>
          <w:szCs w:val="24"/>
        </w:rPr>
        <w:t xml:space="preserve"> и др.).</w:t>
      </w:r>
    </w:p>
    <w:p w14:paraId="530DC54A" w14:textId="77777777" w:rsidR="000C7EBA" w:rsidRPr="000C7EBA" w:rsidRDefault="000C7EBA" w:rsidP="003F13E1">
      <w:pPr>
        <w:pStyle w:val="Style36"/>
        <w:widowControl/>
        <w:spacing w:before="5" w:line="240" w:lineRule="auto"/>
        <w:rPr>
          <w:rStyle w:val="FontStyle100"/>
          <w:sz w:val="24"/>
          <w:szCs w:val="24"/>
        </w:rPr>
      </w:pPr>
      <w:r w:rsidRPr="000C7EBA">
        <w:rPr>
          <w:rStyle w:val="FontStyle100"/>
          <w:sz w:val="24"/>
          <w:szCs w:val="24"/>
        </w:rPr>
        <w:t>Требования к личным, профессионально значимым качествам и индивидуальным способностям повара, кондитера:</w:t>
      </w:r>
    </w:p>
    <w:p w14:paraId="52567BBA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10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быть честным, ответственным;</w:t>
      </w:r>
    </w:p>
    <w:p w14:paraId="5AD57239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77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уметь работать в команде или самостоятельно;</w:t>
      </w:r>
    </w:p>
    <w:p w14:paraId="498BE4E0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склонность к выполнению работ по обслуживанию посетителей;</w:t>
      </w:r>
    </w:p>
    <w:p w14:paraId="16D83BFF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обладать способностью к концентрации внимания;</w:t>
      </w:r>
    </w:p>
    <w:p w14:paraId="00825838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хорошую координацию;</w:t>
      </w:r>
    </w:p>
    <w:p w14:paraId="237F00C3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склонность к выполнению ручной работы, обладать подвижностью пальцев рук;</w:t>
      </w:r>
    </w:p>
    <w:p w14:paraId="5A4CF6F5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быть физически выносливым;</w:t>
      </w:r>
    </w:p>
    <w:p w14:paraId="55AAEA3C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10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14:paraId="18E8DE0F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10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хорошее воспроизводящее воображение, склонность к творческой работе;</w:t>
      </w:r>
    </w:p>
    <w:p w14:paraId="389BAC42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способность анализировать производственную ситуацию, быстро принимать решения;</w:t>
      </w:r>
    </w:p>
    <w:p w14:paraId="472C2C67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14:paraId="04B04FC0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14:paraId="7AF0348A" w14:textId="77777777" w:rsidR="000C7EBA" w:rsidRPr="000C7EBA" w:rsidRDefault="000C7EBA" w:rsidP="003F13E1">
      <w:pPr>
        <w:pStyle w:val="Style42"/>
        <w:widowControl/>
        <w:numPr>
          <w:ilvl w:val="0"/>
          <w:numId w:val="11"/>
        </w:numPr>
        <w:tabs>
          <w:tab w:val="left" w:pos="994"/>
        </w:tabs>
        <w:spacing w:before="10" w:line="240" w:lineRule="auto"/>
        <w:ind w:left="994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14:paraId="6C1C9062" w14:textId="77777777" w:rsidR="000C7EBA" w:rsidRPr="000C7EBA" w:rsidRDefault="000C7EBA" w:rsidP="003F13E1">
      <w:pPr>
        <w:pStyle w:val="Style40"/>
        <w:widowControl/>
        <w:tabs>
          <w:tab w:val="left" w:pos="1003"/>
        </w:tabs>
        <w:spacing w:line="240" w:lineRule="auto"/>
        <w:ind w:left="720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•</w:t>
      </w:r>
      <w:r w:rsidRPr="000C7EBA">
        <w:rPr>
          <w:rStyle w:val="FontStyle104"/>
          <w:sz w:val="24"/>
          <w:szCs w:val="24"/>
        </w:rPr>
        <w:tab/>
        <w:t>использовать в работе информационно-коммуникационные технологии.</w:t>
      </w:r>
    </w:p>
    <w:p w14:paraId="1EDC025B" w14:textId="77777777" w:rsidR="000C7EBA" w:rsidRPr="000C7EBA" w:rsidRDefault="000C7EBA" w:rsidP="003F13E1">
      <w:pPr>
        <w:pStyle w:val="Style40"/>
        <w:widowControl/>
        <w:tabs>
          <w:tab w:val="left" w:pos="1003"/>
        </w:tabs>
        <w:spacing w:line="240" w:lineRule="auto"/>
        <w:ind w:left="720"/>
        <w:rPr>
          <w:rStyle w:val="FontStyle100"/>
          <w:b w:val="0"/>
          <w:bCs w:val="0"/>
          <w:i w:val="0"/>
          <w:iCs w:val="0"/>
          <w:sz w:val="24"/>
          <w:szCs w:val="24"/>
        </w:rPr>
      </w:pPr>
      <w:r w:rsidRPr="000C7EBA">
        <w:rPr>
          <w:rStyle w:val="FontStyle104"/>
          <w:sz w:val="24"/>
          <w:szCs w:val="24"/>
        </w:rPr>
        <w:t xml:space="preserve"> Выпускники, успешно освоившие основную профессиональную образовательную программу  среднего  профессионального  образования  по  </w:t>
      </w:r>
      <w:r w:rsidRPr="00F37C77">
        <w:rPr>
          <w:rStyle w:val="FontStyle104"/>
          <w:sz w:val="24"/>
          <w:szCs w:val="24"/>
        </w:rPr>
        <w:t xml:space="preserve">профессии  </w:t>
      </w:r>
      <w:r w:rsidR="00F37C77" w:rsidRPr="00F37C77">
        <w:t>19.01.17</w:t>
      </w:r>
      <w:r w:rsidR="00F37C77" w:rsidRPr="00C454A2">
        <w:rPr>
          <w:sz w:val="28"/>
          <w:szCs w:val="28"/>
        </w:rPr>
        <w:t xml:space="preserve"> </w:t>
      </w:r>
      <w:r w:rsidRPr="000C7EBA">
        <w:rPr>
          <w:rStyle w:val="FontStyle104"/>
          <w:sz w:val="24"/>
          <w:szCs w:val="24"/>
        </w:rPr>
        <w:t xml:space="preserve">Повар, кондитер,  могут </w:t>
      </w:r>
      <w:r w:rsidRPr="000C7EBA">
        <w:rPr>
          <w:rStyle w:val="FontStyle100"/>
          <w:sz w:val="24"/>
          <w:szCs w:val="24"/>
        </w:rPr>
        <w:t>продолжить обучение:</w:t>
      </w:r>
    </w:p>
    <w:p w14:paraId="79530F2F" w14:textId="77777777" w:rsidR="000C7EBA" w:rsidRPr="000C7EBA" w:rsidRDefault="000C7EBA" w:rsidP="003F13E1">
      <w:pPr>
        <w:pStyle w:val="Style30"/>
        <w:widowControl/>
        <w:numPr>
          <w:ilvl w:val="0"/>
          <w:numId w:val="12"/>
        </w:numPr>
        <w:tabs>
          <w:tab w:val="left" w:pos="1022"/>
        </w:tabs>
        <w:spacing w:before="53" w:line="240" w:lineRule="auto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по программе подготовки специалистов среднего звена по специальности СПО Поварское и кондитерское дело и получить квалификацию специалист по поварскому и кондитерскому делу,</w:t>
      </w:r>
    </w:p>
    <w:p w14:paraId="027A6BC6" w14:textId="77777777" w:rsidR="000C7EBA" w:rsidRPr="000C7EBA" w:rsidRDefault="000C7EBA" w:rsidP="003F13E1">
      <w:pPr>
        <w:pStyle w:val="Style30"/>
        <w:widowControl/>
        <w:numPr>
          <w:ilvl w:val="0"/>
          <w:numId w:val="12"/>
        </w:numPr>
        <w:tabs>
          <w:tab w:val="left" w:pos="1022"/>
        </w:tabs>
        <w:spacing w:line="240" w:lineRule="auto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в образовательных организациях высшего образования по специальностям Технология продукции общественного питания или Организация общественного питания и получить квалификации: инженер-технолог общественного питания, менеджер.</w:t>
      </w:r>
    </w:p>
    <w:p w14:paraId="2D853B69" w14:textId="77777777" w:rsidR="000C7EBA" w:rsidRPr="000C7EBA" w:rsidRDefault="000C7EBA" w:rsidP="003F13E1">
      <w:pPr>
        <w:pStyle w:val="Style26"/>
        <w:widowControl/>
        <w:spacing w:line="240" w:lineRule="auto"/>
        <w:ind w:firstLine="710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Кроме того возможны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14:paraId="6B44F2A0" w14:textId="77777777" w:rsidR="000C7EBA" w:rsidRPr="000C7EBA" w:rsidRDefault="000C7EBA" w:rsidP="003F13E1">
      <w:pPr>
        <w:pStyle w:val="Style42"/>
        <w:widowControl/>
        <w:numPr>
          <w:ilvl w:val="0"/>
          <w:numId w:val="13"/>
        </w:numPr>
        <w:tabs>
          <w:tab w:val="left" w:pos="1114"/>
        </w:tabs>
        <w:spacing w:before="77" w:line="240" w:lineRule="auto"/>
        <w:ind w:left="1114" w:hanging="422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в области приготовления блюд и кулинарных изделий диетического питания, различных видов региональной кухни,</w:t>
      </w:r>
    </w:p>
    <w:p w14:paraId="4F1CDFE8" w14:textId="77777777" w:rsidR="000C7EBA" w:rsidRPr="000C7EBA" w:rsidRDefault="000C7EBA" w:rsidP="003F13E1">
      <w:pPr>
        <w:pStyle w:val="Style42"/>
        <w:widowControl/>
        <w:numPr>
          <w:ilvl w:val="0"/>
          <w:numId w:val="13"/>
        </w:numPr>
        <w:tabs>
          <w:tab w:val="left" w:pos="1114"/>
        </w:tabs>
        <w:spacing w:line="240" w:lineRule="auto"/>
        <w:ind w:left="1114" w:hanging="422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в области приготовления блюд, кулинарных и кондитерских изделий, десертов сложного ассортимента,</w:t>
      </w:r>
    </w:p>
    <w:p w14:paraId="21C6A3D2" w14:textId="77777777" w:rsidR="000C7EBA" w:rsidRPr="000C7EBA" w:rsidRDefault="000C7EBA" w:rsidP="003F13E1">
      <w:pPr>
        <w:pStyle w:val="Style42"/>
        <w:widowControl/>
        <w:numPr>
          <w:ilvl w:val="0"/>
          <w:numId w:val="13"/>
        </w:numPr>
        <w:tabs>
          <w:tab w:val="left" w:pos="1114"/>
        </w:tabs>
        <w:spacing w:before="5" w:line="240" w:lineRule="auto"/>
        <w:ind w:left="1114" w:hanging="422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в области карвинга (сложной фигурной нарезки овощей и плодов: скульптура, композиции из цветов),</w:t>
      </w:r>
    </w:p>
    <w:p w14:paraId="5C876F47" w14:textId="77777777" w:rsidR="000C7EBA" w:rsidRPr="000C7EBA" w:rsidRDefault="000C7EBA" w:rsidP="003F13E1">
      <w:pPr>
        <w:pStyle w:val="Style42"/>
        <w:widowControl/>
        <w:numPr>
          <w:ilvl w:val="0"/>
          <w:numId w:val="14"/>
        </w:numPr>
        <w:tabs>
          <w:tab w:val="left" w:pos="1114"/>
        </w:tabs>
        <w:spacing w:before="5" w:line="240" w:lineRule="auto"/>
        <w:ind w:left="691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в области приготовления горячих напитков (бариста);</w:t>
      </w:r>
    </w:p>
    <w:p w14:paraId="52C4D547" w14:textId="77777777" w:rsidR="00BB7F5D" w:rsidRDefault="000C7EBA" w:rsidP="003F13E1">
      <w:pPr>
        <w:pStyle w:val="Style42"/>
        <w:widowControl/>
        <w:numPr>
          <w:ilvl w:val="0"/>
          <w:numId w:val="14"/>
        </w:numPr>
        <w:tabs>
          <w:tab w:val="left" w:pos="1114"/>
        </w:tabs>
        <w:spacing w:before="5" w:line="240" w:lineRule="auto"/>
        <w:ind w:left="691" w:firstLine="0"/>
        <w:jc w:val="left"/>
        <w:rPr>
          <w:rStyle w:val="FontStyle104"/>
          <w:sz w:val="24"/>
          <w:szCs w:val="24"/>
        </w:rPr>
      </w:pPr>
      <w:r w:rsidRPr="000C7EBA">
        <w:rPr>
          <w:rStyle w:val="FontStyle104"/>
          <w:sz w:val="24"/>
          <w:szCs w:val="24"/>
        </w:rPr>
        <w:t>в области приготовления низкокалорийных мучных кондитерских изделий, изготовления композиций из карамели, пастилажа, шоколада.</w:t>
      </w:r>
    </w:p>
    <w:p w14:paraId="6436E081" w14:textId="4136E5ED" w:rsidR="00BB7F5D" w:rsidRPr="00BB7F5D" w:rsidRDefault="004A2F91" w:rsidP="003F13E1">
      <w:pPr>
        <w:pStyle w:val="Style42"/>
        <w:widowControl/>
        <w:tabs>
          <w:tab w:val="left" w:pos="1114"/>
        </w:tabs>
        <w:spacing w:before="5" w:line="240" w:lineRule="auto"/>
        <w:ind w:firstLine="0"/>
        <w:jc w:val="left"/>
        <w:rPr>
          <w:rStyle w:val="FontStyle103"/>
          <w:b w:val="0"/>
          <w:bCs w:val="0"/>
          <w:sz w:val="24"/>
          <w:szCs w:val="24"/>
        </w:rPr>
      </w:pPr>
      <w:r>
        <w:rPr>
          <w:rStyle w:val="FontStyle103"/>
          <w:sz w:val="24"/>
          <w:szCs w:val="24"/>
        </w:rPr>
        <w:tab/>
      </w:r>
      <w:r w:rsidR="00F37C77">
        <w:rPr>
          <w:rStyle w:val="FontStyle103"/>
          <w:sz w:val="24"/>
          <w:szCs w:val="24"/>
        </w:rPr>
        <w:t>2</w:t>
      </w:r>
      <w:r w:rsidR="00652E38">
        <w:rPr>
          <w:rStyle w:val="FontStyle103"/>
          <w:sz w:val="24"/>
          <w:szCs w:val="24"/>
        </w:rPr>
        <w:t xml:space="preserve">.3. </w:t>
      </w:r>
      <w:r w:rsidR="00F37C77">
        <w:rPr>
          <w:rStyle w:val="FontStyle103"/>
          <w:sz w:val="24"/>
          <w:szCs w:val="24"/>
        </w:rPr>
        <w:t xml:space="preserve"> </w:t>
      </w:r>
      <w:r w:rsidR="00BB7F5D" w:rsidRPr="00BB7F5D">
        <w:rPr>
          <w:rStyle w:val="FontStyle103"/>
          <w:sz w:val="24"/>
          <w:szCs w:val="24"/>
        </w:rPr>
        <w:t>Требования к поступающим на программу</w:t>
      </w:r>
    </w:p>
    <w:p w14:paraId="284F9B4B" w14:textId="77777777" w:rsidR="00BB7F5D" w:rsidRDefault="00BB7F5D" w:rsidP="003F13E1">
      <w:pPr>
        <w:pStyle w:val="Style37"/>
        <w:widowControl/>
        <w:spacing w:before="53" w:line="240" w:lineRule="auto"/>
        <w:rPr>
          <w:rStyle w:val="FontStyle104"/>
          <w:sz w:val="24"/>
          <w:szCs w:val="24"/>
        </w:rPr>
      </w:pPr>
      <w:r w:rsidRPr="004A2F91">
        <w:rPr>
          <w:rStyle w:val="FontStyle104"/>
          <w:sz w:val="24"/>
          <w:szCs w:val="24"/>
        </w:rPr>
        <w:t>Прием на обучение осуществляется по заявлениям лиц, имеющих среднее общее образование или основное общее образование, о чем свидетельствует предъявляемый аттестат о среднем общем/основном общем образовании.</w:t>
      </w:r>
    </w:p>
    <w:p w14:paraId="59FCF6C1" w14:textId="77777777" w:rsidR="00E205F9" w:rsidRPr="004A2F91" w:rsidRDefault="00E205F9" w:rsidP="003F13E1">
      <w:pPr>
        <w:pStyle w:val="Style37"/>
        <w:widowControl/>
        <w:spacing w:before="53" w:line="240" w:lineRule="auto"/>
        <w:rPr>
          <w:rStyle w:val="FontStyle104"/>
          <w:sz w:val="24"/>
          <w:szCs w:val="24"/>
        </w:rPr>
      </w:pPr>
    </w:p>
    <w:p w14:paraId="11054B57" w14:textId="77777777" w:rsidR="00BB7F5D" w:rsidRPr="00383D7B" w:rsidRDefault="00652E38" w:rsidP="003F13E1">
      <w:pPr>
        <w:pStyle w:val="Default"/>
        <w:ind w:firstLine="682"/>
        <w:rPr>
          <w:b/>
          <w:bCs/>
        </w:rPr>
      </w:pPr>
      <w:r>
        <w:rPr>
          <w:b/>
          <w:bCs/>
        </w:rPr>
        <w:lastRenderedPageBreak/>
        <w:t>2.4</w:t>
      </w:r>
      <w:r w:rsidR="00BB7F5D" w:rsidRPr="00383D7B">
        <w:rPr>
          <w:b/>
          <w:bCs/>
        </w:rPr>
        <w:t xml:space="preserve">. Сроки освоения программы и присваиваемые квалификации </w:t>
      </w:r>
    </w:p>
    <w:p w14:paraId="1327F9D6" w14:textId="77777777" w:rsidR="00BB7F5D" w:rsidRPr="00383D7B" w:rsidRDefault="00BB7F5D" w:rsidP="003F13E1">
      <w:pPr>
        <w:pStyle w:val="Default"/>
      </w:pPr>
    </w:p>
    <w:p w14:paraId="7FA8472D" w14:textId="77777777" w:rsidR="00BB7F5D" w:rsidRDefault="00BB7F5D" w:rsidP="003F13E1">
      <w:pPr>
        <w:rPr>
          <w:rFonts w:ascii="Times New Roman" w:hAnsi="Times New Roman" w:cs="Times New Roman"/>
        </w:rPr>
      </w:pPr>
      <w:r w:rsidRPr="00383D7B">
        <w:rPr>
          <w:rFonts w:ascii="Times New Roman" w:hAnsi="Times New Roman" w:cs="Times New Roman"/>
        </w:rPr>
        <w:t xml:space="preserve">Сроки получения СПО по профессии </w:t>
      </w:r>
      <w:r w:rsidRPr="00383D7B">
        <w:rPr>
          <w:rFonts w:ascii="Times New Roman" w:hAnsi="Times New Roman" w:cs="Times New Roman"/>
          <w:b/>
          <w:bCs/>
        </w:rPr>
        <w:t xml:space="preserve">Повар, кондитер </w:t>
      </w:r>
      <w:r w:rsidRPr="00383D7B">
        <w:rPr>
          <w:rFonts w:ascii="Times New Roman" w:hAnsi="Times New Roman" w:cs="Times New Roman"/>
        </w:rPr>
        <w:t>в очной форме обучения и присваиваемая квалификация приводя</w:t>
      </w:r>
      <w:r w:rsidR="008B0519">
        <w:rPr>
          <w:rFonts w:ascii="Times New Roman" w:hAnsi="Times New Roman" w:cs="Times New Roman"/>
        </w:rPr>
        <w:t xml:space="preserve">тся в  следующей таблице </w:t>
      </w:r>
    </w:p>
    <w:p w14:paraId="75BF91A4" w14:textId="77777777" w:rsidR="008B0519" w:rsidRPr="00383D7B" w:rsidRDefault="008B0519" w:rsidP="003F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Т</w:t>
      </w:r>
      <w:r w:rsidRPr="00383D7B">
        <w:rPr>
          <w:rFonts w:ascii="Times New Roman" w:hAnsi="Times New Roman" w:cs="Times New Roman"/>
        </w:rPr>
        <w:t>аблице 1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3513"/>
        <w:gridCol w:w="3119"/>
      </w:tblGrid>
      <w:tr w:rsidR="00BB7F5D" w:rsidRPr="00383D7B" w14:paraId="3F98EBC2" w14:textId="77777777" w:rsidTr="00BB7F5D">
        <w:trPr>
          <w:trHeight w:val="247"/>
        </w:trPr>
        <w:tc>
          <w:tcPr>
            <w:tcW w:w="2979" w:type="dxa"/>
          </w:tcPr>
          <w:p w14:paraId="51432A00" w14:textId="77777777" w:rsidR="00BB7F5D" w:rsidRPr="00383D7B" w:rsidRDefault="00BB7F5D" w:rsidP="003F13E1">
            <w:pPr>
              <w:pStyle w:val="Default"/>
            </w:pPr>
            <w:r w:rsidRPr="00383D7B">
              <w:t xml:space="preserve">На базе </w:t>
            </w:r>
          </w:p>
        </w:tc>
        <w:tc>
          <w:tcPr>
            <w:tcW w:w="3513" w:type="dxa"/>
          </w:tcPr>
          <w:p w14:paraId="18AF31B9" w14:textId="77777777" w:rsidR="00BB7F5D" w:rsidRPr="00383D7B" w:rsidRDefault="00BB7F5D" w:rsidP="003F13E1">
            <w:pPr>
              <w:pStyle w:val="Default"/>
            </w:pPr>
            <w:r w:rsidRPr="00383D7B">
              <w:t xml:space="preserve">Наименование квалификаций по образованию </w:t>
            </w:r>
          </w:p>
        </w:tc>
        <w:tc>
          <w:tcPr>
            <w:tcW w:w="3119" w:type="dxa"/>
          </w:tcPr>
          <w:p w14:paraId="14133304" w14:textId="77777777" w:rsidR="00BB7F5D" w:rsidRPr="00383D7B" w:rsidRDefault="00BB7F5D" w:rsidP="003F13E1">
            <w:pPr>
              <w:pStyle w:val="Default"/>
            </w:pPr>
            <w:r w:rsidRPr="00383D7B">
              <w:t xml:space="preserve">Сроки </w:t>
            </w:r>
          </w:p>
        </w:tc>
      </w:tr>
      <w:tr w:rsidR="00BB7F5D" w:rsidRPr="00383D7B" w14:paraId="10551F12" w14:textId="77777777" w:rsidTr="00BB7F5D">
        <w:trPr>
          <w:trHeight w:val="1045"/>
        </w:trPr>
        <w:tc>
          <w:tcPr>
            <w:tcW w:w="2979" w:type="dxa"/>
          </w:tcPr>
          <w:p w14:paraId="68993A01" w14:textId="77777777" w:rsidR="00BB7F5D" w:rsidRPr="00383D7B" w:rsidRDefault="00BB7F5D" w:rsidP="003F13E1">
            <w:pPr>
              <w:pStyle w:val="Default"/>
            </w:pPr>
          </w:p>
          <w:p w14:paraId="595331F8" w14:textId="77777777" w:rsidR="00BB7F5D" w:rsidRPr="00383D7B" w:rsidRDefault="00BB7F5D" w:rsidP="003F13E1">
            <w:pPr>
              <w:pStyle w:val="Default"/>
            </w:pPr>
            <w:r w:rsidRPr="00383D7B">
              <w:t xml:space="preserve">основного общего </w:t>
            </w:r>
          </w:p>
          <w:p w14:paraId="67B0EFBA" w14:textId="77777777" w:rsidR="00BB7F5D" w:rsidRPr="00383D7B" w:rsidRDefault="00BB7F5D" w:rsidP="003F13E1">
            <w:pPr>
              <w:pStyle w:val="Default"/>
            </w:pPr>
            <w:r w:rsidRPr="00383D7B">
              <w:t>образования</w:t>
            </w:r>
          </w:p>
        </w:tc>
        <w:tc>
          <w:tcPr>
            <w:tcW w:w="3513" w:type="dxa"/>
          </w:tcPr>
          <w:p w14:paraId="09E99D59" w14:textId="77777777" w:rsidR="00BB7F5D" w:rsidRPr="00383D7B" w:rsidRDefault="00BB7F5D" w:rsidP="003F13E1">
            <w:pPr>
              <w:rPr>
                <w:rFonts w:ascii="Times New Roman" w:hAnsi="Times New Roman" w:cs="Times New Roman"/>
              </w:rPr>
            </w:pPr>
          </w:p>
          <w:p w14:paraId="62460C96" w14:textId="77777777" w:rsidR="00BB7F5D" w:rsidRPr="00383D7B" w:rsidRDefault="00BB7F5D" w:rsidP="003F13E1">
            <w:pPr>
              <w:rPr>
                <w:rFonts w:ascii="Times New Roman" w:hAnsi="Times New Roman" w:cs="Times New Roman"/>
              </w:rPr>
            </w:pPr>
          </w:p>
          <w:p w14:paraId="345DCB9B" w14:textId="77777777" w:rsidR="00BB7F5D" w:rsidRPr="00383D7B" w:rsidRDefault="00BB7F5D" w:rsidP="003F13E1">
            <w:pPr>
              <w:pStyle w:val="Default"/>
            </w:pPr>
          </w:p>
        </w:tc>
        <w:tc>
          <w:tcPr>
            <w:tcW w:w="3119" w:type="dxa"/>
          </w:tcPr>
          <w:p w14:paraId="0D58CF7B" w14:textId="77777777" w:rsidR="00BB7F5D" w:rsidRPr="00383D7B" w:rsidRDefault="00BB7F5D" w:rsidP="003F13E1">
            <w:pPr>
              <w:pStyle w:val="Default"/>
            </w:pPr>
          </w:p>
          <w:p w14:paraId="231C50D1" w14:textId="77777777" w:rsidR="00BB7F5D" w:rsidRPr="00383D7B" w:rsidRDefault="00BB7F5D" w:rsidP="003F13E1">
            <w:pPr>
              <w:pStyle w:val="Default"/>
            </w:pPr>
            <w:r>
              <w:t xml:space="preserve">2 </w:t>
            </w:r>
            <w:r w:rsidRPr="00383D7B">
              <w:t xml:space="preserve">года 10 месяцев </w:t>
            </w:r>
          </w:p>
        </w:tc>
      </w:tr>
    </w:tbl>
    <w:p w14:paraId="2C95B169" w14:textId="77777777" w:rsidR="00BB7F5D" w:rsidRPr="00383D7B" w:rsidRDefault="00F37C77" w:rsidP="003F13E1">
      <w:pPr>
        <w:pStyle w:val="Style3"/>
        <w:widowControl/>
        <w:spacing w:before="230"/>
        <w:rPr>
          <w:rStyle w:val="FontStyle103"/>
          <w:sz w:val="24"/>
          <w:szCs w:val="24"/>
        </w:rPr>
      </w:pPr>
      <w:r>
        <w:rPr>
          <w:rStyle w:val="FontStyle103"/>
          <w:sz w:val="24"/>
          <w:szCs w:val="24"/>
        </w:rPr>
        <w:t>3.</w:t>
      </w:r>
      <w:r w:rsidR="00BB7F5D">
        <w:rPr>
          <w:rStyle w:val="FontStyle103"/>
          <w:sz w:val="24"/>
          <w:szCs w:val="24"/>
        </w:rPr>
        <w:t xml:space="preserve"> </w:t>
      </w:r>
      <w:r w:rsidR="00BB7F5D" w:rsidRPr="00383D7B">
        <w:rPr>
          <w:rStyle w:val="FontStyle103"/>
          <w:sz w:val="24"/>
          <w:szCs w:val="24"/>
        </w:rPr>
        <w:t xml:space="preserve">Порядок реализации программы </w:t>
      </w:r>
    </w:p>
    <w:p w14:paraId="05C3C1A5" w14:textId="77777777" w:rsidR="00BB7F5D" w:rsidRPr="004A2F91" w:rsidRDefault="00BB7F5D" w:rsidP="003F13E1">
      <w:pPr>
        <w:pStyle w:val="Style37"/>
        <w:widowControl/>
        <w:spacing w:before="230" w:line="240" w:lineRule="auto"/>
        <w:ind w:firstLine="730"/>
        <w:rPr>
          <w:rStyle w:val="FontStyle104"/>
          <w:sz w:val="24"/>
          <w:szCs w:val="24"/>
        </w:rPr>
      </w:pPr>
      <w:r w:rsidRPr="004A2F91">
        <w:rPr>
          <w:rStyle w:val="FontStyle104"/>
          <w:sz w:val="24"/>
          <w:szCs w:val="24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СПО. В этом случае программа по профессии,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14:paraId="41E888C5" w14:textId="77777777" w:rsidR="00BB7F5D" w:rsidRPr="0078618D" w:rsidRDefault="00BB7F5D" w:rsidP="003F13E1">
      <w:pPr>
        <w:pStyle w:val="Style37"/>
        <w:widowControl/>
        <w:spacing w:before="230" w:line="240" w:lineRule="auto"/>
        <w:ind w:firstLine="730"/>
        <w:rPr>
          <w:rStyle w:val="FontStyle104"/>
          <w:sz w:val="24"/>
          <w:szCs w:val="24"/>
        </w:rPr>
      </w:pPr>
      <w:r w:rsidRPr="004A2F91">
        <w:rPr>
          <w:rStyle w:val="FontStyle104"/>
          <w:sz w:val="24"/>
          <w:szCs w:val="24"/>
        </w:rPr>
        <w:t xml:space="preserve">Срок освоения программы по профессии в очной форме обучения для лиц, обучающихся на базе основного общего образования, увеличивается </w:t>
      </w:r>
      <w:r w:rsidRPr="0078618D">
        <w:rPr>
          <w:rStyle w:val="FontStyle104"/>
          <w:sz w:val="24"/>
          <w:szCs w:val="24"/>
        </w:rPr>
        <w:t>на 82 недели из расчета:</w:t>
      </w:r>
    </w:p>
    <w:p w14:paraId="10D3BF64" w14:textId="152966F1" w:rsidR="00BB7F5D" w:rsidRPr="0078618D" w:rsidRDefault="0078618D" w:rsidP="003F13E1">
      <w:pPr>
        <w:pStyle w:val="Style37"/>
        <w:widowControl/>
        <w:spacing w:before="230" w:line="240" w:lineRule="auto"/>
        <w:ind w:firstLine="710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</w:t>
      </w:r>
      <w:r w:rsidR="00BB7F5D" w:rsidRPr="0078618D">
        <w:rPr>
          <w:rStyle w:val="FontStyle104"/>
          <w:sz w:val="24"/>
          <w:szCs w:val="24"/>
        </w:rPr>
        <w:t>еоретическое обучение (при обязательной учебной нагрузке 36 часов в неделю)</w:t>
      </w:r>
      <w:r w:rsidR="00BB7F5D" w:rsidRPr="0078618D">
        <w:rPr>
          <w:rStyle w:val="FontStyle104"/>
          <w:sz w:val="24"/>
          <w:szCs w:val="24"/>
        </w:rPr>
        <w:tab/>
        <w:t xml:space="preserve">57 </w:t>
      </w:r>
      <w:proofErr w:type="spellStart"/>
      <w:r w:rsidR="00BB7F5D" w:rsidRPr="0078618D">
        <w:rPr>
          <w:rStyle w:val="FontStyle104"/>
          <w:sz w:val="24"/>
          <w:szCs w:val="24"/>
        </w:rPr>
        <w:t>нед</w:t>
      </w:r>
      <w:proofErr w:type="spellEnd"/>
      <w:r w:rsidR="00BB7F5D" w:rsidRPr="0078618D">
        <w:rPr>
          <w:rStyle w:val="FontStyle104"/>
          <w:sz w:val="24"/>
          <w:szCs w:val="24"/>
        </w:rPr>
        <w:t>.</w:t>
      </w:r>
    </w:p>
    <w:p w14:paraId="2662204B" w14:textId="01EF891C" w:rsidR="00BB7F5D" w:rsidRPr="0078618D" w:rsidRDefault="0078618D" w:rsidP="003F13E1">
      <w:pPr>
        <w:pStyle w:val="Style37"/>
        <w:widowControl/>
        <w:tabs>
          <w:tab w:val="right" w:pos="9163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</w:t>
      </w:r>
      <w:r w:rsidR="00BB7F5D" w:rsidRPr="0078618D">
        <w:rPr>
          <w:rStyle w:val="FontStyle104"/>
          <w:sz w:val="24"/>
          <w:szCs w:val="24"/>
        </w:rPr>
        <w:t>ромежуточная аттестация</w:t>
      </w:r>
      <w:r w:rsidR="00BB7F5D" w:rsidRPr="0078618D">
        <w:rPr>
          <w:rStyle w:val="FontStyle104"/>
          <w:sz w:val="24"/>
          <w:szCs w:val="24"/>
        </w:rPr>
        <w:tab/>
        <w:t xml:space="preserve">3 </w:t>
      </w:r>
      <w:proofErr w:type="spellStart"/>
      <w:r w:rsidR="00BB7F5D" w:rsidRPr="0078618D">
        <w:rPr>
          <w:rStyle w:val="FontStyle104"/>
          <w:sz w:val="24"/>
          <w:szCs w:val="24"/>
        </w:rPr>
        <w:t>нед</w:t>
      </w:r>
      <w:proofErr w:type="spellEnd"/>
      <w:r w:rsidR="00BB7F5D" w:rsidRPr="0078618D">
        <w:rPr>
          <w:rStyle w:val="FontStyle104"/>
          <w:sz w:val="24"/>
          <w:szCs w:val="24"/>
        </w:rPr>
        <w:t>.</w:t>
      </w:r>
    </w:p>
    <w:p w14:paraId="1D7DA33B" w14:textId="77777777" w:rsidR="00BB7F5D" w:rsidRPr="0078618D" w:rsidRDefault="00BB7F5D" w:rsidP="003F13E1">
      <w:pPr>
        <w:pStyle w:val="Style37"/>
        <w:widowControl/>
        <w:tabs>
          <w:tab w:val="right" w:pos="9163"/>
        </w:tabs>
        <w:spacing w:line="240" w:lineRule="auto"/>
        <w:jc w:val="left"/>
        <w:rPr>
          <w:rStyle w:val="FontStyle104"/>
          <w:sz w:val="24"/>
          <w:szCs w:val="24"/>
        </w:rPr>
      </w:pPr>
      <w:r w:rsidRPr="0078618D">
        <w:rPr>
          <w:rStyle w:val="FontStyle104"/>
          <w:sz w:val="24"/>
          <w:szCs w:val="24"/>
        </w:rPr>
        <w:t>каникулы</w:t>
      </w:r>
      <w:r w:rsidRPr="0078618D">
        <w:rPr>
          <w:rStyle w:val="FontStyle104"/>
          <w:sz w:val="24"/>
          <w:szCs w:val="24"/>
        </w:rPr>
        <w:tab/>
        <w:t xml:space="preserve">22 </w:t>
      </w:r>
      <w:proofErr w:type="spellStart"/>
      <w:r w:rsidRPr="0078618D">
        <w:rPr>
          <w:rStyle w:val="FontStyle104"/>
          <w:sz w:val="24"/>
          <w:szCs w:val="24"/>
        </w:rPr>
        <w:t>нед</w:t>
      </w:r>
      <w:proofErr w:type="spellEnd"/>
      <w:r w:rsidRPr="0078618D">
        <w:rPr>
          <w:rStyle w:val="FontStyle104"/>
          <w:sz w:val="24"/>
          <w:szCs w:val="24"/>
        </w:rPr>
        <w:t>.</w:t>
      </w:r>
    </w:p>
    <w:p w14:paraId="77EBDAEF" w14:textId="77777777" w:rsidR="00BB7F5D" w:rsidRPr="0078618D" w:rsidRDefault="00BB7F5D" w:rsidP="003F13E1">
      <w:pPr>
        <w:pStyle w:val="Style27"/>
        <w:widowControl/>
        <w:spacing w:before="240" w:line="240" w:lineRule="auto"/>
        <w:jc w:val="both"/>
        <w:rPr>
          <w:rStyle w:val="FontStyle103"/>
          <w:b w:val="0"/>
          <w:sz w:val="24"/>
          <w:szCs w:val="24"/>
        </w:rPr>
      </w:pPr>
      <w:r w:rsidRPr="0078618D">
        <w:rPr>
          <w:rStyle w:val="FontStyle103"/>
          <w:b w:val="0"/>
          <w:sz w:val="24"/>
          <w:szCs w:val="24"/>
        </w:rPr>
        <w:t xml:space="preserve">Общий объем образовательной программы </w:t>
      </w:r>
      <w:r w:rsidRPr="0078618D">
        <w:rPr>
          <w:rStyle w:val="FontStyle104"/>
          <w:b/>
          <w:sz w:val="24"/>
          <w:szCs w:val="24"/>
        </w:rPr>
        <w:t xml:space="preserve">на базе основного общего образования составляет </w:t>
      </w:r>
      <w:r w:rsidRPr="0078618D">
        <w:rPr>
          <w:rStyle w:val="FontStyle103"/>
          <w:b w:val="0"/>
          <w:sz w:val="24"/>
          <w:szCs w:val="24"/>
        </w:rPr>
        <w:t>5904 часа.</w:t>
      </w:r>
    </w:p>
    <w:p w14:paraId="2E3AEE1F" w14:textId="77777777" w:rsidR="00BB7F5D" w:rsidRPr="00383D7B" w:rsidRDefault="00BB7F5D" w:rsidP="003F13E1">
      <w:pPr>
        <w:rPr>
          <w:rFonts w:ascii="Times New Roman" w:hAnsi="Times New Roman" w:cs="Times New Roman"/>
          <w:b/>
          <w:bCs/>
          <w:iCs/>
        </w:rPr>
      </w:pPr>
    </w:p>
    <w:p w14:paraId="25CDF94C" w14:textId="77777777" w:rsidR="008B0519" w:rsidRDefault="00F37C77" w:rsidP="00E205F9">
      <w:pPr>
        <w:pStyle w:val="20"/>
        <w:keepNext/>
        <w:keepLines/>
        <w:shd w:val="clear" w:color="auto" w:fill="auto"/>
        <w:tabs>
          <w:tab w:val="left" w:pos="2703"/>
        </w:tabs>
        <w:spacing w:after="0" w:line="240" w:lineRule="auto"/>
        <w:ind w:left="709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D44438" w:rsidRPr="007C0C4B">
        <w:rPr>
          <w:sz w:val="26"/>
          <w:szCs w:val="26"/>
        </w:rPr>
        <w:t xml:space="preserve">. </w:t>
      </w:r>
      <w:r w:rsidR="00D44438" w:rsidRPr="007C0C4B">
        <w:rPr>
          <w:sz w:val="24"/>
          <w:szCs w:val="24"/>
        </w:rPr>
        <w:t>Компетенции выпускника, формируемые в результате освоения ОПОП</w:t>
      </w:r>
      <w:r w:rsidR="00D44438" w:rsidRPr="007C0C4B">
        <w:rPr>
          <w:sz w:val="26"/>
          <w:szCs w:val="26"/>
        </w:rPr>
        <w:t xml:space="preserve"> </w:t>
      </w:r>
    </w:p>
    <w:p w14:paraId="69E1B0DF" w14:textId="77777777" w:rsidR="008B0519" w:rsidRDefault="008B0519" w:rsidP="003F13E1">
      <w:pPr>
        <w:ind w:firstLine="709"/>
        <w:jc w:val="both"/>
        <w:rPr>
          <w:rFonts w:ascii="Times New Roman" w:hAnsi="Times New Roman" w:cs="Times New Roman"/>
        </w:rPr>
      </w:pPr>
      <w:r w:rsidRPr="006C0850">
        <w:rPr>
          <w:rFonts w:ascii="Times New Roman" w:hAnsi="Times New Roman" w:cs="Times New Roman"/>
        </w:rPr>
        <w:t>Результаты освоения ОПОП</w:t>
      </w:r>
      <w:r>
        <w:rPr>
          <w:rFonts w:ascii="Times New Roman" w:hAnsi="Times New Roman" w:cs="Times New Roman"/>
        </w:rPr>
        <w:t xml:space="preserve"> </w:t>
      </w:r>
      <w:r w:rsidRPr="006C2CA3">
        <w:t>СПО</w:t>
      </w:r>
      <w:r w:rsidRPr="006C0850">
        <w:rPr>
          <w:rFonts w:ascii="Times New Roman" w:hAnsi="Times New Roman" w:cs="Times New Roman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14:paraId="124B5A2B" w14:textId="77777777" w:rsidR="00F37C77" w:rsidRPr="00F37C77" w:rsidRDefault="00F37C77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37C77">
        <w:rPr>
          <w:sz w:val="24"/>
          <w:szCs w:val="24"/>
        </w:rPr>
        <w:t xml:space="preserve">Выпускник, освоивший ОПОП должен обладать </w:t>
      </w:r>
      <w:r w:rsidRPr="00F37C77">
        <w:rPr>
          <w:rStyle w:val="a6"/>
          <w:sz w:val="24"/>
          <w:szCs w:val="24"/>
        </w:rPr>
        <w:t>общими компетенциями</w:t>
      </w:r>
      <w:r w:rsidRPr="00F37C77">
        <w:rPr>
          <w:sz w:val="24"/>
          <w:szCs w:val="24"/>
        </w:rPr>
        <w:t>, включающими в себя способность:</w:t>
      </w:r>
    </w:p>
    <w:p w14:paraId="6FCEE076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E85FB96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51198EA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F240062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132F6BFF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D4ED88D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74D65490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5D77131E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 xml:space="preserve">Выпускник, освоивший ОПОП СПО, должен обладать </w:t>
      </w:r>
      <w:r w:rsidRPr="006C2CA3">
        <w:rPr>
          <w:rStyle w:val="a6"/>
          <w:sz w:val="24"/>
          <w:szCs w:val="24"/>
        </w:rPr>
        <w:t xml:space="preserve">профессиональными </w:t>
      </w:r>
      <w:r w:rsidRPr="006C2CA3">
        <w:rPr>
          <w:rStyle w:val="a6"/>
          <w:sz w:val="24"/>
          <w:szCs w:val="24"/>
        </w:rPr>
        <w:lastRenderedPageBreak/>
        <w:t>компетенциями</w:t>
      </w:r>
      <w:r w:rsidRPr="006C2CA3">
        <w:rPr>
          <w:sz w:val="24"/>
          <w:szCs w:val="24"/>
        </w:rPr>
        <w:t xml:space="preserve">, соответствующими основным видам профессиональной деятельности: </w:t>
      </w:r>
    </w:p>
    <w:p w14:paraId="3C255B03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rStyle w:val="a6"/>
          <w:sz w:val="24"/>
          <w:szCs w:val="24"/>
        </w:rPr>
        <w:t>Приготовление блюд из овощей и грибов.</w:t>
      </w:r>
    </w:p>
    <w:p w14:paraId="00215843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14:paraId="1A43B179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 xml:space="preserve">ПК 1.2. Готовить и оформлять основные и простые блюда и гарниры из традиционных видов </w:t>
      </w:r>
      <w:r w:rsidRPr="00E55900">
        <w:rPr>
          <w:sz w:val="24"/>
          <w:szCs w:val="24"/>
        </w:rPr>
        <w:t>овощей и грибов.</w:t>
      </w:r>
    </w:p>
    <w:p w14:paraId="31FC2C1A" w14:textId="77777777" w:rsidR="008B0519" w:rsidRPr="00E55900" w:rsidRDefault="008B0519" w:rsidP="003F13E1">
      <w:pPr>
        <w:pStyle w:val="2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6" w:name="bookmark17"/>
      <w:r w:rsidRPr="00E55900">
        <w:rPr>
          <w:sz w:val="24"/>
          <w:szCs w:val="24"/>
        </w:rPr>
        <w:t>Приготовление супов и соусов.</w:t>
      </w:r>
      <w:bookmarkEnd w:id="6"/>
    </w:p>
    <w:p w14:paraId="3234ABAF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2.1. Готовить бульоны и отвары.</w:t>
      </w:r>
    </w:p>
    <w:p w14:paraId="29AB1425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2.2. Готовить простые супы.</w:t>
      </w:r>
    </w:p>
    <w:p w14:paraId="2330926E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2.3. Готовить отдельные компоненты для соусов и соусные полуфабрикаты.</w:t>
      </w:r>
    </w:p>
    <w:p w14:paraId="196E4846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2.4. Готовить простые холодные и горячие соусы.</w:t>
      </w:r>
    </w:p>
    <w:p w14:paraId="36D775C1" w14:textId="77777777" w:rsidR="008B0519" w:rsidRPr="00E55900" w:rsidRDefault="008B0519" w:rsidP="003F13E1">
      <w:pPr>
        <w:pStyle w:val="2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7" w:name="bookmark18"/>
      <w:r w:rsidRPr="00E55900">
        <w:rPr>
          <w:sz w:val="24"/>
          <w:szCs w:val="24"/>
        </w:rPr>
        <w:t>Приготовление блюд и гарниров из круп, бобовых и макаронных изделий, яиц, творога, теста.</w:t>
      </w:r>
      <w:bookmarkEnd w:id="7"/>
    </w:p>
    <w:p w14:paraId="02CD3C2B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3.1. Производить подготовку зерновых продуктов, жиров, сахара, муки, яиц, молока для приготовления блюд и гарниров.</w:t>
      </w:r>
    </w:p>
    <w:p w14:paraId="1689E2F0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3.2. Готовить и оформлять каши и гарниры из круп и риса, простые блюда из бобовых и кукурузы.</w:t>
      </w:r>
    </w:p>
    <w:p w14:paraId="42D3D633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3.3. Готовить и оформлять простые блюда и гарниры из макаронных изделий.</w:t>
      </w:r>
    </w:p>
    <w:p w14:paraId="53CD382B" w14:textId="77777777" w:rsidR="008B0519" w:rsidRPr="00E55900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3.4. Готовить и оформлять простые блюда из яиц и творога.</w:t>
      </w:r>
    </w:p>
    <w:p w14:paraId="02F0BB11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900">
        <w:rPr>
          <w:sz w:val="24"/>
          <w:szCs w:val="24"/>
        </w:rPr>
        <w:t>ПК 3.5. Готовить и оформлять простые мучные блюда из теста с фаршем.</w:t>
      </w:r>
    </w:p>
    <w:p w14:paraId="68452ECD" w14:textId="77777777" w:rsidR="008B0519" w:rsidRPr="006C2CA3" w:rsidRDefault="008B0519" w:rsidP="003F13E1">
      <w:pPr>
        <w:pStyle w:val="2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8" w:name="bookmark19"/>
      <w:r w:rsidRPr="006C2CA3">
        <w:rPr>
          <w:sz w:val="24"/>
          <w:szCs w:val="24"/>
        </w:rPr>
        <w:t>Приготовление блюд из рыбы.</w:t>
      </w:r>
      <w:bookmarkEnd w:id="8"/>
    </w:p>
    <w:p w14:paraId="41214E15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4.1. Производить обработку рыбы с костным скелетом.</w:t>
      </w:r>
    </w:p>
    <w:p w14:paraId="35BD63C8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14:paraId="3DA9B591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4.3. Готовить и оформлять простые блюда из рыбы с костным скелетом.</w:t>
      </w:r>
    </w:p>
    <w:p w14:paraId="32A74136" w14:textId="77777777" w:rsidR="008B0519" w:rsidRPr="006C2CA3" w:rsidRDefault="008B0519" w:rsidP="003F13E1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Приготовление блюд из мяса и домашней птицы</w:t>
      </w:r>
    </w:p>
    <w:p w14:paraId="557D7DAC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14:paraId="4A4B0D25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5.2. Производить обработку и приготовление основных полуфабрикатов из мяса, мясопродуктов и домашней птицы</w:t>
      </w:r>
    </w:p>
    <w:p w14:paraId="3C44203B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5.3. Готовить и оформлять простые блюда из мяса и мясных продуктов.</w:t>
      </w:r>
    </w:p>
    <w:p w14:paraId="1C953E78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5.4. Готовить и оформлять простые блюда из домашней птицы.</w:t>
      </w:r>
    </w:p>
    <w:p w14:paraId="248A3C90" w14:textId="77777777" w:rsidR="008B0519" w:rsidRPr="006C2CA3" w:rsidRDefault="008B0519" w:rsidP="003F13E1">
      <w:pPr>
        <w:pStyle w:val="2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9" w:name="bookmark20"/>
      <w:r w:rsidRPr="006C2CA3">
        <w:rPr>
          <w:sz w:val="24"/>
          <w:szCs w:val="24"/>
        </w:rPr>
        <w:t>Приготовление холодных блюд и закусок.</w:t>
      </w:r>
      <w:bookmarkEnd w:id="9"/>
    </w:p>
    <w:p w14:paraId="66423847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6.1. Готовить бутерброды и гастрономические продукты порциями.</w:t>
      </w:r>
    </w:p>
    <w:p w14:paraId="1575DF13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6.2. Готовить и оформлять салаты.</w:t>
      </w:r>
    </w:p>
    <w:p w14:paraId="65FBA93A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6.3. Готовить и оформлять простые холодные закуски.</w:t>
      </w:r>
    </w:p>
    <w:p w14:paraId="0298014C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6.4. Готовить и оформлять простые холодные блюда.</w:t>
      </w:r>
    </w:p>
    <w:p w14:paraId="1C767151" w14:textId="77777777" w:rsidR="008B0519" w:rsidRPr="006C2CA3" w:rsidRDefault="008B0519" w:rsidP="003F13E1">
      <w:pPr>
        <w:pStyle w:val="2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10" w:name="bookmark21"/>
      <w:r w:rsidRPr="006C2CA3">
        <w:rPr>
          <w:sz w:val="24"/>
          <w:szCs w:val="24"/>
        </w:rPr>
        <w:t>Приготовление сладких блюд и напитков.</w:t>
      </w:r>
      <w:bookmarkEnd w:id="10"/>
    </w:p>
    <w:p w14:paraId="06E5E675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7.1. Готовить и оформлять простые холодные и горячие сладкие блюда.</w:t>
      </w:r>
    </w:p>
    <w:p w14:paraId="3CC6B932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7.2. Готовить простые горячие напитки.</w:t>
      </w:r>
    </w:p>
    <w:p w14:paraId="2EBB90D3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7.3. Готовить и оформлять простые холодные напитки.</w:t>
      </w:r>
    </w:p>
    <w:p w14:paraId="6CAFCA70" w14:textId="77777777" w:rsidR="008B0519" w:rsidRPr="006C2CA3" w:rsidRDefault="008B0519" w:rsidP="003F13E1">
      <w:pPr>
        <w:pStyle w:val="2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11" w:name="bookmark22"/>
      <w:r w:rsidRPr="006C2CA3">
        <w:rPr>
          <w:sz w:val="24"/>
          <w:szCs w:val="24"/>
        </w:rPr>
        <w:t>Приготовление хлебобулочных, мучных и кондитерских изделий.</w:t>
      </w:r>
      <w:bookmarkEnd w:id="11"/>
    </w:p>
    <w:p w14:paraId="2EF61816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8.1. Готовить и оформлять простые хлебобулочные изделия и хлеб.</w:t>
      </w:r>
    </w:p>
    <w:p w14:paraId="3206BEF6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8.2. Готовить и оформлять основные мучные кондитерские изделия.</w:t>
      </w:r>
    </w:p>
    <w:p w14:paraId="47D8BB55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8.3. Готовить и оформлять печенье, пряники, коврижки.</w:t>
      </w:r>
    </w:p>
    <w:p w14:paraId="60978F28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14:paraId="315BE539" w14:textId="77777777" w:rsidR="008B0519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8.5. Готовить и оформлять отечественные классические торты и пирожные.</w:t>
      </w:r>
    </w:p>
    <w:p w14:paraId="2D758091" w14:textId="77777777" w:rsidR="00F37C77" w:rsidRPr="006C2CA3" w:rsidRDefault="008B0519" w:rsidP="003F13E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ПК 8.6. Готовить и оформлять фруктовые и легкие обезжиренные торты и пирожные.</w:t>
      </w:r>
    </w:p>
    <w:p w14:paraId="0FD211BF" w14:textId="77777777" w:rsidR="008B0519" w:rsidRDefault="004B7126" w:rsidP="00E205F9">
      <w:pPr>
        <w:pStyle w:val="20"/>
        <w:keepNext/>
        <w:keepLines/>
        <w:shd w:val="clear" w:color="auto" w:fill="auto"/>
        <w:tabs>
          <w:tab w:val="left" w:pos="536"/>
        </w:tabs>
        <w:spacing w:after="0" w:line="240" w:lineRule="auto"/>
        <w:ind w:left="709"/>
        <w:outlineLvl w:val="9"/>
        <w:rPr>
          <w:sz w:val="24"/>
          <w:szCs w:val="24"/>
        </w:rPr>
      </w:pPr>
      <w:bookmarkStart w:id="12" w:name="bookmark23"/>
      <w:r>
        <w:rPr>
          <w:sz w:val="24"/>
          <w:szCs w:val="24"/>
        </w:rPr>
        <w:t>4.</w:t>
      </w:r>
      <w:r w:rsidR="00D44438">
        <w:rPr>
          <w:sz w:val="24"/>
          <w:szCs w:val="24"/>
        </w:rPr>
        <w:t xml:space="preserve"> </w:t>
      </w:r>
      <w:r w:rsidR="008B0519" w:rsidRPr="006C2CA3">
        <w:rPr>
          <w:sz w:val="24"/>
          <w:szCs w:val="24"/>
        </w:rPr>
        <w:t>Документы, регламентирующие содержание и организацию образовательного процесса при реализации ОПОП по профессии 19.01.17 «Повар, кондитер».</w:t>
      </w:r>
      <w:bookmarkEnd w:id="12"/>
    </w:p>
    <w:p w14:paraId="08FF826A" w14:textId="77777777" w:rsidR="008B0519" w:rsidRPr="006C2CA3" w:rsidRDefault="008B0519" w:rsidP="003F13E1">
      <w:pPr>
        <w:pStyle w:val="3"/>
        <w:numPr>
          <w:ilvl w:val="0"/>
          <w:numId w:val="19"/>
        </w:numPr>
        <w:shd w:val="clear" w:color="auto" w:fill="auto"/>
        <w:tabs>
          <w:tab w:val="left" w:pos="464"/>
        </w:tabs>
        <w:spacing w:before="0" w:after="0" w:line="240" w:lineRule="auto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Календарный учебный график</w:t>
      </w:r>
    </w:p>
    <w:p w14:paraId="4D3ACE8F" w14:textId="77777777" w:rsidR="008B0519" w:rsidRDefault="008B0519" w:rsidP="003F13E1">
      <w:pPr>
        <w:pStyle w:val="3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Style w:val="a6"/>
          <w:sz w:val="24"/>
          <w:szCs w:val="24"/>
        </w:rPr>
      </w:pPr>
      <w:r w:rsidRPr="006C2CA3">
        <w:rPr>
          <w:sz w:val="24"/>
          <w:szCs w:val="24"/>
        </w:rPr>
        <w:lastRenderedPageBreak/>
        <w:t xml:space="preserve">Учебный план подготовки выпускников по профессии </w:t>
      </w:r>
      <w:r w:rsidRPr="006C2CA3">
        <w:rPr>
          <w:rStyle w:val="a6"/>
          <w:sz w:val="24"/>
          <w:szCs w:val="24"/>
        </w:rPr>
        <w:t xml:space="preserve">19.01.17 «Повар, кондитер» </w:t>
      </w:r>
    </w:p>
    <w:p w14:paraId="64132AAD" w14:textId="77777777" w:rsidR="008B0519" w:rsidRDefault="008B0519" w:rsidP="003F13E1">
      <w:pPr>
        <w:pStyle w:val="3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7D2A">
        <w:rPr>
          <w:sz w:val="24"/>
          <w:szCs w:val="24"/>
        </w:rPr>
        <w:t>Рабочие программы учебных курсов,</w:t>
      </w:r>
      <w:r>
        <w:rPr>
          <w:sz w:val="24"/>
          <w:szCs w:val="24"/>
        </w:rPr>
        <w:t xml:space="preserve"> предметов, дисциплин (модулей)</w:t>
      </w:r>
    </w:p>
    <w:p w14:paraId="4E5909CF" w14:textId="77777777" w:rsidR="004B7126" w:rsidRPr="004B7126" w:rsidRDefault="008B0519" w:rsidP="003F13E1">
      <w:pPr>
        <w:pStyle w:val="20"/>
        <w:keepNext/>
        <w:keepLines/>
        <w:numPr>
          <w:ilvl w:val="0"/>
          <w:numId w:val="19"/>
        </w:numPr>
        <w:shd w:val="clear" w:color="auto" w:fill="auto"/>
        <w:tabs>
          <w:tab w:val="left" w:pos="536"/>
        </w:tabs>
        <w:spacing w:after="0" w:line="240" w:lineRule="auto"/>
        <w:outlineLvl w:val="9"/>
        <w:rPr>
          <w:rStyle w:val="FontStyle38"/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6C0850">
        <w:rPr>
          <w:b w:val="0"/>
          <w:sz w:val="24"/>
          <w:szCs w:val="24"/>
        </w:rPr>
        <w:t>ценочны</w:t>
      </w:r>
      <w:r>
        <w:rPr>
          <w:b w:val="0"/>
          <w:sz w:val="24"/>
          <w:szCs w:val="24"/>
        </w:rPr>
        <w:t>е</w:t>
      </w:r>
      <w:r w:rsidRPr="006C0850">
        <w:rPr>
          <w:b w:val="0"/>
          <w:sz w:val="24"/>
          <w:szCs w:val="24"/>
        </w:rPr>
        <w:t xml:space="preserve"> и методически</w:t>
      </w:r>
      <w:r>
        <w:rPr>
          <w:b w:val="0"/>
          <w:sz w:val="24"/>
          <w:szCs w:val="24"/>
        </w:rPr>
        <w:t>е</w:t>
      </w:r>
      <w:r w:rsidRPr="006C0850">
        <w:rPr>
          <w:b w:val="0"/>
          <w:sz w:val="24"/>
          <w:szCs w:val="24"/>
        </w:rPr>
        <w:t xml:space="preserve"> материал</w:t>
      </w:r>
      <w:r>
        <w:rPr>
          <w:b w:val="0"/>
          <w:sz w:val="24"/>
          <w:szCs w:val="24"/>
        </w:rPr>
        <w:t>ы</w:t>
      </w:r>
      <w:r w:rsidRPr="006C0850">
        <w:rPr>
          <w:b w:val="0"/>
          <w:sz w:val="24"/>
          <w:szCs w:val="24"/>
        </w:rPr>
        <w:t>, программ</w:t>
      </w:r>
      <w:r>
        <w:rPr>
          <w:b w:val="0"/>
          <w:sz w:val="24"/>
          <w:szCs w:val="24"/>
        </w:rPr>
        <w:t>ы</w:t>
      </w:r>
      <w:r w:rsidRPr="006C0850">
        <w:rPr>
          <w:b w:val="0"/>
          <w:sz w:val="24"/>
          <w:szCs w:val="24"/>
        </w:rPr>
        <w:t xml:space="preserve"> практик, программ</w:t>
      </w:r>
      <w:r>
        <w:rPr>
          <w:b w:val="0"/>
          <w:sz w:val="24"/>
          <w:szCs w:val="24"/>
        </w:rPr>
        <w:t>а</w:t>
      </w:r>
      <w:r w:rsidRPr="006C0850">
        <w:rPr>
          <w:b w:val="0"/>
          <w:sz w:val="24"/>
          <w:szCs w:val="24"/>
        </w:rPr>
        <w:t xml:space="preserve"> ГИА.</w:t>
      </w:r>
    </w:p>
    <w:p w14:paraId="48DA37AB" w14:textId="7DB184BA" w:rsidR="004B7126" w:rsidRDefault="004B7126" w:rsidP="00865E6D">
      <w:pPr>
        <w:pStyle w:val="3"/>
        <w:numPr>
          <w:ilvl w:val="1"/>
          <w:numId w:val="34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C2CA3">
        <w:rPr>
          <w:b/>
          <w:sz w:val="24"/>
          <w:szCs w:val="24"/>
        </w:rPr>
        <w:t>Перечень программ учебных дисциплин, профессиональных модулей и практик:</w:t>
      </w:r>
    </w:p>
    <w:p w14:paraId="43EC4417" w14:textId="77777777" w:rsidR="00E205F9" w:rsidRPr="004B7126" w:rsidRDefault="00E205F9" w:rsidP="00E205F9">
      <w:pPr>
        <w:pStyle w:val="3"/>
        <w:shd w:val="clear" w:color="auto" w:fill="auto"/>
        <w:spacing w:before="0" w:after="0" w:line="240" w:lineRule="auto"/>
        <w:ind w:left="780" w:firstLine="0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6"/>
        <w:gridCol w:w="4317"/>
        <w:gridCol w:w="1819"/>
        <w:gridCol w:w="1698"/>
      </w:tblGrid>
      <w:tr w:rsidR="004B7126" w14:paraId="11818DA5" w14:textId="77777777" w:rsidTr="008D0B9F">
        <w:tc>
          <w:tcPr>
            <w:tcW w:w="1809" w:type="dxa"/>
          </w:tcPr>
          <w:p w14:paraId="7696836B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Индекс дисциплины, практики</w:t>
            </w:r>
          </w:p>
        </w:tc>
        <w:tc>
          <w:tcPr>
            <w:tcW w:w="4820" w:type="dxa"/>
          </w:tcPr>
          <w:p w14:paraId="073C9A15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Наименование программ</w:t>
            </w:r>
          </w:p>
        </w:tc>
        <w:tc>
          <w:tcPr>
            <w:tcW w:w="1984" w:type="dxa"/>
          </w:tcPr>
          <w:p w14:paraId="3AEFD4FF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t>Когда и кем одобрена</w:t>
            </w:r>
          </w:p>
        </w:tc>
        <w:tc>
          <w:tcPr>
            <w:tcW w:w="1814" w:type="dxa"/>
          </w:tcPr>
          <w:p w14:paraId="1DCB0B69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t>Когда и кем утверждена</w:t>
            </w:r>
          </w:p>
        </w:tc>
      </w:tr>
      <w:tr w:rsidR="004B7126" w14:paraId="43DE5578" w14:textId="77777777" w:rsidTr="008D0B9F">
        <w:tc>
          <w:tcPr>
            <w:tcW w:w="1809" w:type="dxa"/>
            <w:vAlign w:val="bottom"/>
          </w:tcPr>
          <w:p w14:paraId="3223A5E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1CA00973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400"/>
              <w:jc w:val="center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1984" w:type="dxa"/>
          </w:tcPr>
          <w:p w14:paraId="429750A7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814" w:type="dxa"/>
          </w:tcPr>
          <w:p w14:paraId="41FDE245" w14:textId="77777777" w:rsidR="004B7126" w:rsidRPr="002019E3" w:rsidRDefault="004B7126" w:rsidP="003F13E1">
            <w:pPr>
              <w:rPr>
                <w:sz w:val="20"/>
                <w:szCs w:val="20"/>
              </w:rPr>
            </w:pPr>
          </w:p>
        </w:tc>
      </w:tr>
      <w:tr w:rsidR="004B7126" w14:paraId="232C8799" w14:textId="77777777" w:rsidTr="008D0B9F">
        <w:tc>
          <w:tcPr>
            <w:tcW w:w="1809" w:type="dxa"/>
            <w:vAlign w:val="bottom"/>
          </w:tcPr>
          <w:p w14:paraId="4381C5B8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14:paraId="648AF79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400"/>
              <w:jc w:val="center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1984" w:type="dxa"/>
          </w:tcPr>
          <w:p w14:paraId="424A1EB9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814" w:type="dxa"/>
          </w:tcPr>
          <w:p w14:paraId="30896D22" w14:textId="77777777" w:rsidR="004B7126" w:rsidRDefault="004B7126" w:rsidP="003F13E1"/>
        </w:tc>
      </w:tr>
      <w:tr w:rsidR="004B7126" w14:paraId="0B3B8BA0" w14:textId="77777777" w:rsidTr="008D0B9F">
        <w:tc>
          <w:tcPr>
            <w:tcW w:w="1809" w:type="dxa"/>
          </w:tcPr>
          <w:p w14:paraId="7E5AAEAD" w14:textId="77777777" w:rsidR="004B7126" w:rsidRPr="006C2CA3" w:rsidRDefault="004B7126" w:rsidP="003F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bottom"/>
          </w:tcPr>
          <w:p w14:paraId="77EC2897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400"/>
              <w:jc w:val="center"/>
              <w:rPr>
                <w:sz w:val="24"/>
                <w:szCs w:val="24"/>
              </w:rPr>
            </w:pPr>
            <w:r w:rsidRPr="006C2CA3">
              <w:rPr>
                <w:rStyle w:val="a7"/>
                <w:sz w:val="24"/>
                <w:szCs w:val="24"/>
              </w:rPr>
              <w:t>Общие базисные</w:t>
            </w:r>
          </w:p>
        </w:tc>
        <w:tc>
          <w:tcPr>
            <w:tcW w:w="1984" w:type="dxa"/>
          </w:tcPr>
          <w:p w14:paraId="39DE31E6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814" w:type="dxa"/>
          </w:tcPr>
          <w:p w14:paraId="1C2D26F0" w14:textId="77777777" w:rsidR="004B7126" w:rsidRPr="002019E3" w:rsidRDefault="004B7126" w:rsidP="003F13E1">
            <w:pPr>
              <w:rPr>
                <w:sz w:val="20"/>
                <w:szCs w:val="20"/>
              </w:rPr>
            </w:pPr>
          </w:p>
        </w:tc>
      </w:tr>
      <w:tr w:rsidR="004B7126" w14:paraId="492A3230" w14:textId="77777777" w:rsidTr="008D0B9F">
        <w:trPr>
          <w:trHeight w:val="578"/>
        </w:trPr>
        <w:tc>
          <w:tcPr>
            <w:tcW w:w="1809" w:type="dxa"/>
            <w:vAlign w:val="bottom"/>
          </w:tcPr>
          <w:p w14:paraId="066822B7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</w:t>
            </w:r>
            <w:r w:rsidRPr="006C2CA3">
              <w:rPr>
                <w:rStyle w:val="23"/>
                <w:sz w:val="24"/>
                <w:szCs w:val="24"/>
              </w:rPr>
              <w:t>ОДБ.02</w:t>
            </w:r>
          </w:p>
        </w:tc>
        <w:tc>
          <w:tcPr>
            <w:tcW w:w="4820" w:type="dxa"/>
            <w:vAlign w:val="bottom"/>
          </w:tcPr>
          <w:p w14:paraId="640872B0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Русский язык и литература ч 1. Русский язык</w:t>
            </w:r>
          </w:p>
          <w:p w14:paraId="3324AA39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14:paraId="20A30FD8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3A1B8" w14:textId="77777777" w:rsidR="004B7126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B77C52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ЦМК</w:t>
            </w:r>
            <w:r w:rsidRPr="00B77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  <w:r w:rsidRPr="00B77C5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77C5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14:paraId="627FD7EC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5D8B6EE5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51745CE" w14:textId="77777777" w:rsidTr="008D0B9F">
        <w:tc>
          <w:tcPr>
            <w:tcW w:w="1809" w:type="dxa"/>
            <w:vAlign w:val="bottom"/>
          </w:tcPr>
          <w:p w14:paraId="72D443F6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23"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ОДБ 03</w:t>
            </w:r>
          </w:p>
        </w:tc>
        <w:tc>
          <w:tcPr>
            <w:tcW w:w="4820" w:type="dxa"/>
            <w:vAlign w:val="bottom"/>
          </w:tcPr>
          <w:p w14:paraId="54401D1E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Русский язык и литература ч 1. Литература</w:t>
            </w:r>
          </w:p>
        </w:tc>
        <w:tc>
          <w:tcPr>
            <w:tcW w:w="1984" w:type="dxa"/>
          </w:tcPr>
          <w:p w14:paraId="3AA9DF57" w14:textId="2FCD95E5" w:rsidR="004B7126" w:rsidRDefault="004B7126" w:rsidP="0078618D">
            <w:r w:rsidRPr="00974783">
              <w:rPr>
                <w:sz w:val="20"/>
                <w:szCs w:val="20"/>
              </w:rPr>
              <w:t>На заседании ЦМК 2</w:t>
            </w:r>
            <w:r w:rsidR="0078618D">
              <w:rPr>
                <w:sz w:val="20"/>
                <w:szCs w:val="20"/>
              </w:rPr>
              <w:t>6</w:t>
            </w:r>
            <w:r w:rsidRPr="00974783">
              <w:rPr>
                <w:sz w:val="20"/>
                <w:szCs w:val="20"/>
              </w:rPr>
              <w:t>.06.2016</w:t>
            </w:r>
          </w:p>
        </w:tc>
        <w:tc>
          <w:tcPr>
            <w:tcW w:w="1814" w:type="dxa"/>
          </w:tcPr>
          <w:p w14:paraId="21E9E579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51516C5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4B7F36BF" w14:textId="77777777" w:rsidTr="008D0B9F">
        <w:tc>
          <w:tcPr>
            <w:tcW w:w="1809" w:type="dxa"/>
            <w:vAlign w:val="bottom"/>
          </w:tcPr>
          <w:p w14:paraId="58DDB931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ОДБ.04</w:t>
            </w:r>
          </w:p>
        </w:tc>
        <w:tc>
          <w:tcPr>
            <w:tcW w:w="4820" w:type="dxa"/>
            <w:vAlign w:val="bottom"/>
          </w:tcPr>
          <w:p w14:paraId="4D165FF9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14:paraId="6E6C9EC2" w14:textId="77777777" w:rsidR="004B7126" w:rsidRDefault="004B7126" w:rsidP="003F13E1">
            <w:r w:rsidRPr="00974783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5813675F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7B717AC1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5B93A45E" w14:textId="77777777" w:rsidTr="008D0B9F">
        <w:tc>
          <w:tcPr>
            <w:tcW w:w="1809" w:type="dxa"/>
            <w:vAlign w:val="bottom"/>
          </w:tcPr>
          <w:p w14:paraId="6A64284F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ОДБ 05</w:t>
            </w:r>
          </w:p>
        </w:tc>
        <w:tc>
          <w:tcPr>
            <w:tcW w:w="4820" w:type="dxa"/>
            <w:vAlign w:val="bottom"/>
          </w:tcPr>
          <w:p w14:paraId="1F6B4042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984" w:type="dxa"/>
          </w:tcPr>
          <w:p w14:paraId="708CEA7B" w14:textId="77777777" w:rsidR="004B7126" w:rsidRDefault="004B7126" w:rsidP="003F13E1">
            <w:r w:rsidRPr="00974783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690C6DF6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1CE36B2F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03E14913" w14:textId="77777777" w:rsidTr="008D0B9F">
        <w:tc>
          <w:tcPr>
            <w:tcW w:w="1809" w:type="dxa"/>
          </w:tcPr>
          <w:p w14:paraId="4A159020" w14:textId="77777777" w:rsidR="004B7126" w:rsidRPr="006C2CA3" w:rsidRDefault="004B7126" w:rsidP="003F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3"/>
                <w:rFonts w:eastAsia="Courier New"/>
                <w:sz w:val="24"/>
                <w:szCs w:val="24"/>
              </w:rPr>
              <w:t>ОДБ 06</w:t>
            </w:r>
          </w:p>
        </w:tc>
        <w:tc>
          <w:tcPr>
            <w:tcW w:w="4820" w:type="dxa"/>
            <w:vAlign w:val="bottom"/>
          </w:tcPr>
          <w:p w14:paraId="3846FDA2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14:paraId="167CF9CF" w14:textId="77777777" w:rsidR="004B7126" w:rsidRDefault="004B7126" w:rsidP="003F13E1">
            <w:r w:rsidRPr="00974783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53883864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BE82507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53DB73B8" w14:textId="77777777" w:rsidTr="008D0B9F">
        <w:tc>
          <w:tcPr>
            <w:tcW w:w="1809" w:type="dxa"/>
          </w:tcPr>
          <w:p w14:paraId="74BD14F9" w14:textId="77777777" w:rsidR="004B7126" w:rsidRPr="006C2CA3" w:rsidRDefault="004B7126" w:rsidP="003F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3"/>
                <w:rFonts w:eastAsia="Courier New"/>
                <w:sz w:val="24"/>
                <w:szCs w:val="24"/>
              </w:rPr>
              <w:t>ОДБ 07</w:t>
            </w:r>
          </w:p>
        </w:tc>
        <w:tc>
          <w:tcPr>
            <w:tcW w:w="4820" w:type="dxa"/>
            <w:vAlign w:val="bottom"/>
          </w:tcPr>
          <w:p w14:paraId="14DA81B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1DAEA9F0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50BA23F8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1002BB63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02B7518E" w14:textId="77777777" w:rsidTr="008D0B9F">
        <w:tc>
          <w:tcPr>
            <w:tcW w:w="1809" w:type="dxa"/>
          </w:tcPr>
          <w:p w14:paraId="24F340DF" w14:textId="77777777" w:rsidR="004B7126" w:rsidRPr="006C2CA3" w:rsidRDefault="004B7126" w:rsidP="003F13E1">
            <w:pPr>
              <w:jc w:val="center"/>
              <w:rPr>
                <w:rFonts w:ascii="Times New Roman" w:hAnsi="Times New Roman" w:cs="Times New Roman"/>
              </w:rPr>
            </w:pPr>
            <w:r w:rsidRPr="006C2CA3">
              <w:rPr>
                <w:rStyle w:val="23"/>
                <w:rFonts w:eastAsia="Courier New"/>
                <w:sz w:val="24"/>
                <w:szCs w:val="24"/>
              </w:rPr>
              <w:t>ОДБ08</w:t>
            </w:r>
          </w:p>
        </w:tc>
        <w:tc>
          <w:tcPr>
            <w:tcW w:w="4820" w:type="dxa"/>
            <w:vAlign w:val="bottom"/>
          </w:tcPr>
          <w:p w14:paraId="230C7B7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14:paraId="30EA2109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210219B5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68A0FA83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26C26EBC" w14:textId="77777777" w:rsidTr="008D0B9F">
        <w:tc>
          <w:tcPr>
            <w:tcW w:w="1809" w:type="dxa"/>
          </w:tcPr>
          <w:p w14:paraId="4DC05F85" w14:textId="77777777" w:rsidR="004B7126" w:rsidRPr="006C2CA3" w:rsidRDefault="004B7126" w:rsidP="003F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3"/>
                <w:rFonts w:eastAsia="Courier New"/>
                <w:sz w:val="24"/>
                <w:szCs w:val="24"/>
              </w:rPr>
              <w:t>ОДБ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09</w:t>
            </w:r>
          </w:p>
        </w:tc>
        <w:tc>
          <w:tcPr>
            <w:tcW w:w="4820" w:type="dxa"/>
            <w:vAlign w:val="bottom"/>
          </w:tcPr>
          <w:p w14:paraId="681D4E3A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1984" w:type="dxa"/>
          </w:tcPr>
          <w:p w14:paraId="474F00E7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CE28518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5918C821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5E8D8D72" w14:textId="77777777" w:rsidTr="008D0B9F">
        <w:tc>
          <w:tcPr>
            <w:tcW w:w="1809" w:type="dxa"/>
          </w:tcPr>
          <w:p w14:paraId="0C1EE67C" w14:textId="77777777" w:rsidR="004B7126" w:rsidRPr="006C2CA3" w:rsidRDefault="004B7126" w:rsidP="003F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3"/>
                <w:rFonts w:eastAsia="Courier New"/>
                <w:sz w:val="24"/>
                <w:szCs w:val="24"/>
              </w:rPr>
              <w:t>ОДБ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10</w:t>
            </w:r>
          </w:p>
        </w:tc>
        <w:tc>
          <w:tcPr>
            <w:tcW w:w="4820" w:type="dxa"/>
            <w:vAlign w:val="bottom"/>
          </w:tcPr>
          <w:p w14:paraId="187CE1C4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09EDD0F5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0375F5B0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5F5F1AA1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0C6AF0ED" w14:textId="77777777" w:rsidTr="008D0B9F">
        <w:tc>
          <w:tcPr>
            <w:tcW w:w="1809" w:type="dxa"/>
          </w:tcPr>
          <w:p w14:paraId="77782B06" w14:textId="77777777" w:rsidR="004B7126" w:rsidRPr="006C2CA3" w:rsidRDefault="004B7126" w:rsidP="003F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3"/>
                <w:rFonts w:eastAsia="Courier New"/>
                <w:sz w:val="24"/>
                <w:szCs w:val="24"/>
              </w:rPr>
              <w:t>ОДБ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11</w:t>
            </w:r>
          </w:p>
        </w:tc>
        <w:tc>
          <w:tcPr>
            <w:tcW w:w="4820" w:type="dxa"/>
            <w:vAlign w:val="bottom"/>
          </w:tcPr>
          <w:p w14:paraId="58177280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14:paraId="169072F1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E96443E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5C4DD4F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680F174D" w14:textId="77777777" w:rsidTr="008D0B9F">
        <w:tc>
          <w:tcPr>
            <w:tcW w:w="1809" w:type="dxa"/>
          </w:tcPr>
          <w:p w14:paraId="7DA963AC" w14:textId="77777777" w:rsidR="004B7126" w:rsidRPr="006C2CA3" w:rsidRDefault="004B7126" w:rsidP="003F1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bottom"/>
          </w:tcPr>
          <w:p w14:paraId="6661CACC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          П</w:t>
            </w:r>
            <w:r w:rsidRPr="006C2CA3">
              <w:rPr>
                <w:rStyle w:val="a6"/>
                <w:sz w:val="24"/>
                <w:szCs w:val="24"/>
              </w:rPr>
              <w:t>рофильные</w:t>
            </w:r>
          </w:p>
        </w:tc>
        <w:tc>
          <w:tcPr>
            <w:tcW w:w="1984" w:type="dxa"/>
          </w:tcPr>
          <w:p w14:paraId="50ADE420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A158EAB" w14:textId="77777777" w:rsidR="004B7126" w:rsidRPr="00FA23CE" w:rsidRDefault="004B7126" w:rsidP="003F13E1">
            <w:pPr>
              <w:rPr>
                <w:sz w:val="20"/>
                <w:szCs w:val="20"/>
              </w:rPr>
            </w:pPr>
          </w:p>
        </w:tc>
      </w:tr>
      <w:tr w:rsidR="004B7126" w14:paraId="03030669" w14:textId="77777777" w:rsidTr="008D0B9F">
        <w:tc>
          <w:tcPr>
            <w:tcW w:w="1809" w:type="dxa"/>
            <w:vAlign w:val="bottom"/>
          </w:tcPr>
          <w:p w14:paraId="25FDD55E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ОД.</w:t>
            </w:r>
            <w:r>
              <w:rPr>
                <w:rStyle w:val="23"/>
                <w:sz w:val="24"/>
                <w:szCs w:val="24"/>
              </w:rPr>
              <w:t>П 01</w:t>
            </w:r>
          </w:p>
        </w:tc>
        <w:tc>
          <w:tcPr>
            <w:tcW w:w="4820" w:type="dxa"/>
            <w:vAlign w:val="bottom"/>
          </w:tcPr>
          <w:p w14:paraId="15EF3C4F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14:paraId="15E96F47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75EC2B2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49600094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280BE229" w14:textId="77777777" w:rsidTr="008D0B9F">
        <w:tc>
          <w:tcPr>
            <w:tcW w:w="1809" w:type="dxa"/>
            <w:vAlign w:val="bottom"/>
          </w:tcPr>
          <w:p w14:paraId="2619990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ОД.</w:t>
            </w:r>
            <w:r>
              <w:rPr>
                <w:rStyle w:val="23"/>
                <w:sz w:val="24"/>
                <w:szCs w:val="24"/>
              </w:rPr>
              <w:t>П 02</w:t>
            </w:r>
          </w:p>
        </w:tc>
        <w:tc>
          <w:tcPr>
            <w:tcW w:w="4820" w:type="dxa"/>
            <w:vAlign w:val="bottom"/>
          </w:tcPr>
          <w:p w14:paraId="3F115653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17298D64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021E3A3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1F26A16F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26F8AE56" w14:textId="77777777" w:rsidTr="008D0B9F">
        <w:tc>
          <w:tcPr>
            <w:tcW w:w="1809" w:type="dxa"/>
            <w:vAlign w:val="bottom"/>
          </w:tcPr>
          <w:p w14:paraId="6AF019A1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ОД.</w:t>
            </w:r>
            <w:r>
              <w:rPr>
                <w:rStyle w:val="23"/>
                <w:sz w:val="24"/>
                <w:szCs w:val="24"/>
              </w:rPr>
              <w:t>П 03</w:t>
            </w:r>
          </w:p>
        </w:tc>
        <w:tc>
          <w:tcPr>
            <w:tcW w:w="4820" w:type="dxa"/>
            <w:vAlign w:val="bottom"/>
          </w:tcPr>
          <w:p w14:paraId="1814346B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5A2BBB52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5ABE1972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49E31064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B59DB9E" w14:textId="77777777" w:rsidTr="008D0B9F">
        <w:tc>
          <w:tcPr>
            <w:tcW w:w="1809" w:type="dxa"/>
            <w:vAlign w:val="bottom"/>
          </w:tcPr>
          <w:p w14:paraId="2D44E333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ОП.00</w:t>
            </w:r>
          </w:p>
        </w:tc>
        <w:tc>
          <w:tcPr>
            <w:tcW w:w="4820" w:type="dxa"/>
            <w:vAlign w:val="bottom"/>
          </w:tcPr>
          <w:p w14:paraId="46CCD9B8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400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984" w:type="dxa"/>
          </w:tcPr>
          <w:p w14:paraId="3BC9388B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18AF806" w14:textId="77777777" w:rsidR="004B7126" w:rsidRPr="00FA23CE" w:rsidRDefault="004B7126" w:rsidP="003F13E1">
            <w:pPr>
              <w:rPr>
                <w:sz w:val="20"/>
                <w:szCs w:val="20"/>
              </w:rPr>
            </w:pPr>
          </w:p>
        </w:tc>
      </w:tr>
      <w:tr w:rsidR="004B7126" w14:paraId="29AF817F" w14:textId="77777777" w:rsidTr="008D0B9F">
        <w:tc>
          <w:tcPr>
            <w:tcW w:w="1809" w:type="dxa"/>
          </w:tcPr>
          <w:p w14:paraId="014B0349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ОП.01</w:t>
            </w:r>
          </w:p>
        </w:tc>
        <w:tc>
          <w:tcPr>
            <w:tcW w:w="4820" w:type="dxa"/>
            <w:vAlign w:val="bottom"/>
          </w:tcPr>
          <w:p w14:paraId="35C9B48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 xml:space="preserve">Основы микробиологии, санитарии и </w:t>
            </w:r>
            <w:r w:rsidRPr="006C2CA3">
              <w:rPr>
                <w:rStyle w:val="23"/>
                <w:sz w:val="24"/>
                <w:szCs w:val="24"/>
              </w:rPr>
              <w:lastRenderedPageBreak/>
              <w:t>гигиены в пищевом производстве</w:t>
            </w:r>
          </w:p>
        </w:tc>
        <w:tc>
          <w:tcPr>
            <w:tcW w:w="1984" w:type="dxa"/>
          </w:tcPr>
          <w:p w14:paraId="1620656F" w14:textId="77777777" w:rsidR="004B7126" w:rsidRDefault="004B7126" w:rsidP="003F13E1">
            <w:r w:rsidRPr="00494555">
              <w:rPr>
                <w:sz w:val="20"/>
                <w:szCs w:val="20"/>
              </w:rPr>
              <w:lastRenderedPageBreak/>
              <w:t xml:space="preserve">На заседании ЦМК </w:t>
            </w:r>
            <w:r w:rsidRPr="00494555">
              <w:rPr>
                <w:sz w:val="20"/>
                <w:szCs w:val="20"/>
              </w:rPr>
              <w:lastRenderedPageBreak/>
              <w:t>28.06.2016</w:t>
            </w:r>
          </w:p>
        </w:tc>
        <w:tc>
          <w:tcPr>
            <w:tcW w:w="1814" w:type="dxa"/>
          </w:tcPr>
          <w:p w14:paraId="73E01AF4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lastRenderedPageBreak/>
              <w:t>Директором колледжа</w:t>
            </w:r>
          </w:p>
          <w:p w14:paraId="7776F55A" w14:textId="77777777" w:rsidR="004B7126" w:rsidRDefault="004B7126" w:rsidP="003F13E1">
            <w:r>
              <w:rPr>
                <w:sz w:val="20"/>
                <w:szCs w:val="20"/>
              </w:rPr>
              <w:lastRenderedPageBreak/>
              <w:t>30.08.2016</w:t>
            </w:r>
          </w:p>
        </w:tc>
      </w:tr>
      <w:tr w:rsidR="004B7126" w14:paraId="61097E06" w14:textId="77777777" w:rsidTr="008D0B9F">
        <w:tc>
          <w:tcPr>
            <w:tcW w:w="1809" w:type="dxa"/>
          </w:tcPr>
          <w:p w14:paraId="4D07AC18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4820" w:type="dxa"/>
            <w:vAlign w:val="bottom"/>
          </w:tcPr>
          <w:p w14:paraId="3A61EF1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1984" w:type="dxa"/>
          </w:tcPr>
          <w:p w14:paraId="5A1DD4B7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45765363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6769CDCF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48F4F88" w14:textId="77777777" w:rsidTr="008D0B9F">
        <w:tc>
          <w:tcPr>
            <w:tcW w:w="1809" w:type="dxa"/>
            <w:vAlign w:val="bottom"/>
          </w:tcPr>
          <w:p w14:paraId="4434A7B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ОП.03</w:t>
            </w:r>
          </w:p>
        </w:tc>
        <w:tc>
          <w:tcPr>
            <w:tcW w:w="4820" w:type="dxa"/>
            <w:vAlign w:val="bottom"/>
          </w:tcPr>
          <w:p w14:paraId="3313C54B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</w:tcPr>
          <w:p w14:paraId="18849A9A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22BBCF2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52FC4FD4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6A30523F" w14:textId="77777777" w:rsidTr="008D0B9F">
        <w:tc>
          <w:tcPr>
            <w:tcW w:w="1809" w:type="dxa"/>
          </w:tcPr>
          <w:p w14:paraId="78EAF43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ОП.04</w:t>
            </w:r>
          </w:p>
        </w:tc>
        <w:tc>
          <w:tcPr>
            <w:tcW w:w="4820" w:type="dxa"/>
            <w:vAlign w:val="bottom"/>
          </w:tcPr>
          <w:p w14:paraId="68A8AE36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984" w:type="dxa"/>
          </w:tcPr>
          <w:p w14:paraId="2A3036BE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16B0EACC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1C2C4A6F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4AB4CE00" w14:textId="77777777" w:rsidTr="008D0B9F">
        <w:tc>
          <w:tcPr>
            <w:tcW w:w="1809" w:type="dxa"/>
            <w:vAlign w:val="bottom"/>
          </w:tcPr>
          <w:p w14:paraId="5AD0377E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ОП.05</w:t>
            </w:r>
          </w:p>
        </w:tc>
        <w:tc>
          <w:tcPr>
            <w:tcW w:w="4820" w:type="dxa"/>
            <w:vAlign w:val="bottom"/>
          </w:tcPr>
          <w:p w14:paraId="00EDB93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4" w:type="dxa"/>
          </w:tcPr>
          <w:p w14:paraId="3AE8122E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740E5151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6452773A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43189C8D" w14:textId="77777777" w:rsidTr="008D0B9F">
        <w:tc>
          <w:tcPr>
            <w:tcW w:w="1809" w:type="dxa"/>
            <w:vAlign w:val="bottom"/>
          </w:tcPr>
          <w:p w14:paraId="154FBF5A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23"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ОП.06</w:t>
            </w:r>
          </w:p>
        </w:tc>
        <w:tc>
          <w:tcPr>
            <w:tcW w:w="4820" w:type="dxa"/>
            <w:vAlign w:val="bottom"/>
          </w:tcPr>
          <w:p w14:paraId="2F6CA202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 xml:space="preserve">Калькуляция и учет </w:t>
            </w:r>
          </w:p>
        </w:tc>
        <w:tc>
          <w:tcPr>
            <w:tcW w:w="1984" w:type="dxa"/>
          </w:tcPr>
          <w:p w14:paraId="758FF70C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2F057CC6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009083B0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48E88759" w14:textId="77777777" w:rsidTr="008D0B9F">
        <w:tc>
          <w:tcPr>
            <w:tcW w:w="1809" w:type="dxa"/>
            <w:vAlign w:val="bottom"/>
          </w:tcPr>
          <w:p w14:paraId="223AAE1C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23"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ОП 07</w:t>
            </w:r>
          </w:p>
        </w:tc>
        <w:tc>
          <w:tcPr>
            <w:tcW w:w="4820" w:type="dxa"/>
            <w:vAlign w:val="bottom"/>
          </w:tcPr>
          <w:p w14:paraId="403621CB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Организация производства предприятий ОП</w:t>
            </w:r>
          </w:p>
        </w:tc>
        <w:tc>
          <w:tcPr>
            <w:tcW w:w="1984" w:type="dxa"/>
          </w:tcPr>
          <w:p w14:paraId="77BB365E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6421BB3E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7D19268A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1057327B" w14:textId="77777777" w:rsidTr="008D0B9F">
        <w:tc>
          <w:tcPr>
            <w:tcW w:w="1809" w:type="dxa"/>
            <w:vAlign w:val="bottom"/>
          </w:tcPr>
          <w:p w14:paraId="1B9D4E0E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П.00</w:t>
            </w:r>
          </w:p>
        </w:tc>
        <w:tc>
          <w:tcPr>
            <w:tcW w:w="4820" w:type="dxa"/>
            <w:vAlign w:val="bottom"/>
          </w:tcPr>
          <w:p w14:paraId="7CC83810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Профессиональный цикл</w:t>
            </w:r>
          </w:p>
        </w:tc>
        <w:tc>
          <w:tcPr>
            <w:tcW w:w="1984" w:type="dxa"/>
          </w:tcPr>
          <w:p w14:paraId="281BBADF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4ADCB6A2" w14:textId="77777777" w:rsidR="004B7126" w:rsidRPr="00FA23CE" w:rsidRDefault="004B7126" w:rsidP="003F13E1">
            <w:pPr>
              <w:rPr>
                <w:sz w:val="20"/>
                <w:szCs w:val="20"/>
              </w:rPr>
            </w:pPr>
          </w:p>
        </w:tc>
      </w:tr>
      <w:tr w:rsidR="004B7126" w14:paraId="60E934E6" w14:textId="77777777" w:rsidTr="008D0B9F">
        <w:tc>
          <w:tcPr>
            <w:tcW w:w="1809" w:type="dxa"/>
            <w:vAlign w:val="bottom"/>
          </w:tcPr>
          <w:p w14:paraId="7C38530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ПМ.00</w:t>
            </w:r>
          </w:p>
        </w:tc>
        <w:tc>
          <w:tcPr>
            <w:tcW w:w="4820" w:type="dxa"/>
            <w:vAlign w:val="bottom"/>
          </w:tcPr>
          <w:p w14:paraId="17D706AC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a6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984" w:type="dxa"/>
          </w:tcPr>
          <w:p w14:paraId="2F27AC28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200452CD" w14:textId="77777777" w:rsidR="004B7126" w:rsidRDefault="004B7126" w:rsidP="003F13E1"/>
        </w:tc>
      </w:tr>
      <w:tr w:rsidR="004B7126" w14:paraId="11D78B05" w14:textId="77777777" w:rsidTr="008D0B9F">
        <w:tc>
          <w:tcPr>
            <w:tcW w:w="1809" w:type="dxa"/>
            <w:vAlign w:val="bottom"/>
          </w:tcPr>
          <w:p w14:paraId="6D9F3EC2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t>ПМ.01</w:t>
            </w:r>
          </w:p>
        </w:tc>
        <w:tc>
          <w:tcPr>
            <w:tcW w:w="4820" w:type="dxa"/>
            <w:vAlign w:val="bottom"/>
          </w:tcPr>
          <w:p w14:paraId="11378533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1984" w:type="dxa"/>
          </w:tcPr>
          <w:p w14:paraId="19FDBE96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68537CA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FBA1C2C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0F637B16" w14:textId="77777777" w:rsidTr="008D0B9F">
        <w:tc>
          <w:tcPr>
            <w:tcW w:w="1809" w:type="dxa"/>
          </w:tcPr>
          <w:p w14:paraId="14FCF9CA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МДК.01.01</w:t>
            </w:r>
          </w:p>
        </w:tc>
        <w:tc>
          <w:tcPr>
            <w:tcW w:w="4820" w:type="dxa"/>
            <w:vAlign w:val="bottom"/>
          </w:tcPr>
          <w:p w14:paraId="48076BFC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20F">
              <w:rPr>
                <w:rStyle w:val="23"/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1984" w:type="dxa"/>
          </w:tcPr>
          <w:p w14:paraId="5FC685D3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5E08E357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16066BD5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1F937CFF" w14:textId="77777777" w:rsidTr="008D0B9F">
        <w:tc>
          <w:tcPr>
            <w:tcW w:w="1809" w:type="dxa"/>
          </w:tcPr>
          <w:p w14:paraId="7675B103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t>ПМ.02</w:t>
            </w:r>
          </w:p>
        </w:tc>
        <w:tc>
          <w:tcPr>
            <w:tcW w:w="4820" w:type="dxa"/>
            <w:vAlign w:val="bottom"/>
          </w:tcPr>
          <w:p w14:paraId="1C14BEDF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1984" w:type="dxa"/>
          </w:tcPr>
          <w:p w14:paraId="62EB3160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73D20AD6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5BF6A136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72C6CFD6" w14:textId="77777777" w:rsidTr="008D0B9F">
        <w:tc>
          <w:tcPr>
            <w:tcW w:w="1809" w:type="dxa"/>
          </w:tcPr>
          <w:p w14:paraId="782EF71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МДК.02.01</w:t>
            </w:r>
          </w:p>
        </w:tc>
        <w:tc>
          <w:tcPr>
            <w:tcW w:w="4820" w:type="dxa"/>
            <w:vAlign w:val="bottom"/>
          </w:tcPr>
          <w:p w14:paraId="3CC9E687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1984" w:type="dxa"/>
          </w:tcPr>
          <w:p w14:paraId="289D934C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4028A4AC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7242410F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579D7529" w14:textId="77777777" w:rsidTr="008D0B9F">
        <w:tc>
          <w:tcPr>
            <w:tcW w:w="1809" w:type="dxa"/>
            <w:vAlign w:val="bottom"/>
          </w:tcPr>
          <w:p w14:paraId="50203A74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t>ПМ.03</w:t>
            </w:r>
          </w:p>
        </w:tc>
        <w:tc>
          <w:tcPr>
            <w:tcW w:w="4820" w:type="dxa"/>
            <w:vAlign w:val="bottom"/>
          </w:tcPr>
          <w:p w14:paraId="7F6F5BC3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1984" w:type="dxa"/>
          </w:tcPr>
          <w:p w14:paraId="6E20500F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68AC31FA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31063EA1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2B08F970" w14:textId="77777777" w:rsidTr="008D0B9F">
        <w:tc>
          <w:tcPr>
            <w:tcW w:w="1809" w:type="dxa"/>
            <w:vAlign w:val="bottom"/>
          </w:tcPr>
          <w:p w14:paraId="4EA49B7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МДК.03.01</w:t>
            </w:r>
          </w:p>
        </w:tc>
        <w:tc>
          <w:tcPr>
            <w:tcW w:w="4820" w:type="dxa"/>
            <w:vAlign w:val="bottom"/>
          </w:tcPr>
          <w:p w14:paraId="1BECB11F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20F">
              <w:rPr>
                <w:rStyle w:val="23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1984" w:type="dxa"/>
          </w:tcPr>
          <w:p w14:paraId="6253AF07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F6E854C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0DFC81B7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BB484EA" w14:textId="77777777" w:rsidTr="008D0B9F">
        <w:tc>
          <w:tcPr>
            <w:tcW w:w="1809" w:type="dxa"/>
            <w:vAlign w:val="bottom"/>
          </w:tcPr>
          <w:p w14:paraId="1255FAC2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t>ПМ.04</w:t>
            </w:r>
          </w:p>
        </w:tc>
        <w:tc>
          <w:tcPr>
            <w:tcW w:w="4820" w:type="dxa"/>
            <w:vAlign w:val="bottom"/>
          </w:tcPr>
          <w:p w14:paraId="07819961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1984" w:type="dxa"/>
          </w:tcPr>
          <w:p w14:paraId="11E5DADC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A09DB60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731C738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01B6D509" w14:textId="77777777" w:rsidTr="008D0B9F">
        <w:tc>
          <w:tcPr>
            <w:tcW w:w="1809" w:type="dxa"/>
          </w:tcPr>
          <w:p w14:paraId="175BC91F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МДК.04.01</w:t>
            </w:r>
          </w:p>
        </w:tc>
        <w:tc>
          <w:tcPr>
            <w:tcW w:w="4820" w:type="dxa"/>
            <w:vAlign w:val="bottom"/>
          </w:tcPr>
          <w:p w14:paraId="373F6202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20F">
              <w:rPr>
                <w:rStyle w:val="23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1984" w:type="dxa"/>
          </w:tcPr>
          <w:p w14:paraId="159FC5F7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2D7A430A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466A93D9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1DC623F5" w14:textId="77777777" w:rsidTr="008D0B9F">
        <w:trPr>
          <w:trHeight w:val="677"/>
        </w:trPr>
        <w:tc>
          <w:tcPr>
            <w:tcW w:w="1809" w:type="dxa"/>
            <w:vAlign w:val="bottom"/>
          </w:tcPr>
          <w:p w14:paraId="5E176EA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t>ПМ.05</w:t>
            </w:r>
          </w:p>
        </w:tc>
        <w:tc>
          <w:tcPr>
            <w:tcW w:w="4820" w:type="dxa"/>
            <w:vAlign w:val="bottom"/>
          </w:tcPr>
          <w:p w14:paraId="43FC8882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1984" w:type="dxa"/>
          </w:tcPr>
          <w:p w14:paraId="4A0DC888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0DD2D310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6BF7D57E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6B54359E" w14:textId="77777777" w:rsidTr="008D0B9F">
        <w:tc>
          <w:tcPr>
            <w:tcW w:w="1809" w:type="dxa"/>
          </w:tcPr>
          <w:p w14:paraId="555E381B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МДК.05.01</w:t>
            </w:r>
          </w:p>
        </w:tc>
        <w:tc>
          <w:tcPr>
            <w:tcW w:w="4820" w:type="dxa"/>
            <w:vAlign w:val="bottom"/>
          </w:tcPr>
          <w:p w14:paraId="1A9B564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984" w:type="dxa"/>
          </w:tcPr>
          <w:p w14:paraId="544A906D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4B93983D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7844328D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4E026050" w14:textId="77777777" w:rsidTr="008D0B9F">
        <w:tc>
          <w:tcPr>
            <w:tcW w:w="1809" w:type="dxa"/>
            <w:vAlign w:val="bottom"/>
          </w:tcPr>
          <w:p w14:paraId="1899EBE8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t>ПМ.06</w:t>
            </w:r>
          </w:p>
        </w:tc>
        <w:tc>
          <w:tcPr>
            <w:tcW w:w="4820" w:type="dxa"/>
            <w:vAlign w:val="bottom"/>
          </w:tcPr>
          <w:p w14:paraId="63FBE059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1984" w:type="dxa"/>
          </w:tcPr>
          <w:p w14:paraId="50DA9198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6C105732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49EE1758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6A50732" w14:textId="77777777" w:rsidTr="008D0B9F">
        <w:tc>
          <w:tcPr>
            <w:tcW w:w="1809" w:type="dxa"/>
          </w:tcPr>
          <w:p w14:paraId="4C35B2A1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МДК.06.01</w:t>
            </w:r>
          </w:p>
        </w:tc>
        <w:tc>
          <w:tcPr>
            <w:tcW w:w="4820" w:type="dxa"/>
            <w:vAlign w:val="bottom"/>
          </w:tcPr>
          <w:p w14:paraId="4312B4F6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1984" w:type="dxa"/>
          </w:tcPr>
          <w:p w14:paraId="3FB51F7A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22856A8E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73559E41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7611DF8E" w14:textId="77777777" w:rsidTr="008D0B9F">
        <w:tc>
          <w:tcPr>
            <w:tcW w:w="1809" w:type="dxa"/>
            <w:vAlign w:val="bottom"/>
          </w:tcPr>
          <w:p w14:paraId="7411CC12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4820" w:type="dxa"/>
            <w:vAlign w:val="bottom"/>
          </w:tcPr>
          <w:p w14:paraId="69CED69B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1984" w:type="dxa"/>
          </w:tcPr>
          <w:p w14:paraId="3F0BF31E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487A9493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1A29A9B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E37A9A7" w14:textId="77777777" w:rsidTr="008D0B9F">
        <w:tc>
          <w:tcPr>
            <w:tcW w:w="1809" w:type="dxa"/>
            <w:vAlign w:val="bottom"/>
          </w:tcPr>
          <w:p w14:paraId="26BA541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МДК.07.01</w:t>
            </w:r>
          </w:p>
        </w:tc>
        <w:tc>
          <w:tcPr>
            <w:tcW w:w="4820" w:type="dxa"/>
            <w:vAlign w:val="bottom"/>
          </w:tcPr>
          <w:p w14:paraId="55386918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1984" w:type="dxa"/>
          </w:tcPr>
          <w:p w14:paraId="702491C9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45F9C494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19F745A6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7EA0A39" w14:textId="77777777" w:rsidTr="008D0B9F">
        <w:tc>
          <w:tcPr>
            <w:tcW w:w="1809" w:type="dxa"/>
          </w:tcPr>
          <w:p w14:paraId="787435EB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8"/>
                <w:sz w:val="24"/>
                <w:szCs w:val="24"/>
              </w:rPr>
              <w:t>ПМ.08</w:t>
            </w:r>
          </w:p>
        </w:tc>
        <w:tc>
          <w:tcPr>
            <w:tcW w:w="4820" w:type="dxa"/>
          </w:tcPr>
          <w:p w14:paraId="1D4578CD" w14:textId="77777777" w:rsidR="004B7126" w:rsidRPr="0098620F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8"/>
                <w:i w:val="0"/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  <w:tc>
          <w:tcPr>
            <w:tcW w:w="1984" w:type="dxa"/>
          </w:tcPr>
          <w:p w14:paraId="0D3810D7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3AEABCB5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5A5632DC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392EEC19" w14:textId="77777777" w:rsidTr="008D0B9F">
        <w:tc>
          <w:tcPr>
            <w:tcW w:w="1809" w:type="dxa"/>
          </w:tcPr>
          <w:p w14:paraId="2897008E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МДК.08.01</w:t>
            </w:r>
          </w:p>
        </w:tc>
        <w:tc>
          <w:tcPr>
            <w:tcW w:w="4820" w:type="dxa"/>
            <w:vAlign w:val="bottom"/>
          </w:tcPr>
          <w:p w14:paraId="43FD04E1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1984" w:type="dxa"/>
          </w:tcPr>
          <w:p w14:paraId="5CB0F58B" w14:textId="77777777" w:rsidR="004B7126" w:rsidRDefault="004B7126" w:rsidP="003F13E1">
            <w:r w:rsidRPr="00494555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0BC8AC1E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C7FAD7A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727D0E96" w14:textId="77777777" w:rsidTr="008D0B9F">
        <w:tc>
          <w:tcPr>
            <w:tcW w:w="1809" w:type="dxa"/>
            <w:vAlign w:val="bottom"/>
          </w:tcPr>
          <w:p w14:paraId="58245F8F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ФК.00</w:t>
            </w:r>
          </w:p>
        </w:tc>
        <w:tc>
          <w:tcPr>
            <w:tcW w:w="4820" w:type="dxa"/>
            <w:vAlign w:val="bottom"/>
          </w:tcPr>
          <w:p w14:paraId="0672E10C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003032A6" w14:textId="77777777" w:rsidR="004B7126" w:rsidRDefault="004B7126" w:rsidP="003F13E1">
            <w:r w:rsidRPr="00A61CAA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5413C100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14E00DC6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16E96D8A" w14:textId="77777777" w:rsidTr="008D0B9F">
        <w:tc>
          <w:tcPr>
            <w:tcW w:w="1809" w:type="dxa"/>
            <w:vAlign w:val="bottom"/>
          </w:tcPr>
          <w:p w14:paraId="42A59065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УП.00</w:t>
            </w:r>
          </w:p>
        </w:tc>
        <w:tc>
          <w:tcPr>
            <w:tcW w:w="4820" w:type="dxa"/>
            <w:vAlign w:val="bottom"/>
          </w:tcPr>
          <w:p w14:paraId="64A14EED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14:paraId="1B5DCAF1" w14:textId="77777777" w:rsidR="004B7126" w:rsidRDefault="004B7126" w:rsidP="003F13E1">
            <w:r w:rsidRPr="00A61CAA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783F4827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2EC000BF" w14:textId="77777777" w:rsidR="004B7126" w:rsidRDefault="004B7126" w:rsidP="003F13E1">
            <w:r>
              <w:rPr>
                <w:sz w:val="20"/>
                <w:szCs w:val="20"/>
              </w:rPr>
              <w:t>30.08.2016</w:t>
            </w:r>
          </w:p>
        </w:tc>
      </w:tr>
      <w:tr w:rsidR="004B7126" w14:paraId="4D9BE6F7" w14:textId="77777777" w:rsidTr="008D0B9F">
        <w:tc>
          <w:tcPr>
            <w:tcW w:w="1809" w:type="dxa"/>
            <w:vAlign w:val="bottom"/>
          </w:tcPr>
          <w:p w14:paraId="141C0BEC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ПП.00</w:t>
            </w:r>
          </w:p>
        </w:tc>
        <w:tc>
          <w:tcPr>
            <w:tcW w:w="4820" w:type="dxa"/>
            <w:vAlign w:val="bottom"/>
          </w:tcPr>
          <w:p w14:paraId="13020679" w14:textId="77777777" w:rsidR="004B7126" w:rsidRPr="006C2CA3" w:rsidRDefault="004B7126" w:rsidP="003F13E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C2CA3">
              <w:rPr>
                <w:rStyle w:val="23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</w:tcPr>
          <w:p w14:paraId="4FBF0A1A" w14:textId="77777777" w:rsidR="004B7126" w:rsidRDefault="004B7126" w:rsidP="003F13E1">
            <w:r w:rsidRPr="00A61CAA">
              <w:rPr>
                <w:sz w:val="20"/>
                <w:szCs w:val="20"/>
              </w:rPr>
              <w:t>На заседании ЦМК 28.06.2016</w:t>
            </w:r>
          </w:p>
        </w:tc>
        <w:tc>
          <w:tcPr>
            <w:tcW w:w="1814" w:type="dxa"/>
          </w:tcPr>
          <w:p w14:paraId="6EF35F7C" w14:textId="77777777" w:rsidR="004B7126" w:rsidRDefault="004B7126" w:rsidP="003F13E1">
            <w:pPr>
              <w:rPr>
                <w:sz w:val="20"/>
                <w:szCs w:val="20"/>
              </w:rPr>
            </w:pPr>
            <w:r w:rsidRPr="00FA23CE">
              <w:rPr>
                <w:sz w:val="20"/>
                <w:szCs w:val="20"/>
              </w:rPr>
              <w:t>Директором колледжа</w:t>
            </w:r>
          </w:p>
          <w:p w14:paraId="09A3024D" w14:textId="77777777" w:rsidR="004B7126" w:rsidRPr="00FA23CE" w:rsidRDefault="004B7126" w:rsidP="003F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</w:tr>
    </w:tbl>
    <w:p w14:paraId="70F864E6" w14:textId="77777777" w:rsidR="00966B23" w:rsidRDefault="00966B23" w:rsidP="003F13E1">
      <w:pPr>
        <w:pStyle w:val="20"/>
        <w:keepNext/>
        <w:keepLines/>
        <w:shd w:val="clear" w:color="auto" w:fill="auto"/>
        <w:tabs>
          <w:tab w:val="left" w:pos="505"/>
        </w:tabs>
        <w:spacing w:after="60" w:line="240" w:lineRule="auto"/>
        <w:ind w:left="360" w:right="20"/>
        <w:rPr>
          <w:sz w:val="24"/>
          <w:szCs w:val="24"/>
        </w:rPr>
      </w:pPr>
      <w:bookmarkStart w:id="13" w:name="bookmark25"/>
    </w:p>
    <w:p w14:paraId="0443BD3A" w14:textId="77777777" w:rsidR="004B7126" w:rsidRPr="00D07A24" w:rsidRDefault="004B7126" w:rsidP="00E205F9">
      <w:pPr>
        <w:pStyle w:val="20"/>
        <w:keepNext/>
        <w:keepLines/>
        <w:numPr>
          <w:ilvl w:val="0"/>
          <w:numId w:val="19"/>
        </w:numPr>
        <w:shd w:val="clear" w:color="auto" w:fill="auto"/>
        <w:tabs>
          <w:tab w:val="left" w:pos="505"/>
        </w:tabs>
        <w:spacing w:after="60" w:line="240" w:lineRule="auto"/>
        <w:ind w:right="20" w:hanging="153"/>
        <w:rPr>
          <w:sz w:val="24"/>
          <w:szCs w:val="24"/>
        </w:rPr>
      </w:pPr>
      <w:r w:rsidRPr="00D07A24">
        <w:rPr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13"/>
    </w:p>
    <w:p w14:paraId="35BEFC50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Текущий контроль успеваемости проводится с целью проверки хода и качества усвоения учебного материала, стимулирования учебной работы студентов и совершенствования методики проведения занятий.</w:t>
      </w:r>
    </w:p>
    <w:p w14:paraId="7AE26346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Текущий контроль освоения студентами программного материала учебных дисциплин и междисциплинарных курсов может иметь следующие виды: входной, оперативный и рубежный контроль.</w:t>
      </w:r>
    </w:p>
    <w:p w14:paraId="5A0768F1" w14:textId="77777777" w:rsidR="004B7126" w:rsidRPr="00D07A24" w:rsidRDefault="004B7126" w:rsidP="003F13E1">
      <w:pPr>
        <w:pStyle w:val="3"/>
        <w:shd w:val="clear" w:color="auto" w:fill="auto"/>
        <w:spacing w:before="0" w:after="60" w:line="240" w:lineRule="auto"/>
        <w:ind w:left="20" w:righ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Оценка уровня сформированности общих и профессиональных компетенций студентов в ходе текущего контроля осуществляется на основе оценочных средств. Принципы и технология мониторинга сформированности компетенций закрепляются соответствующим локальным актом.</w:t>
      </w:r>
    </w:p>
    <w:p w14:paraId="6951D0C5" w14:textId="77777777" w:rsidR="004B7126" w:rsidRPr="00D07A24" w:rsidRDefault="004B7126" w:rsidP="003F13E1">
      <w:pPr>
        <w:pStyle w:val="3"/>
        <w:shd w:val="clear" w:color="auto" w:fill="auto"/>
        <w:spacing w:before="0" w:after="60"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D07A24">
        <w:rPr>
          <w:sz w:val="24"/>
          <w:szCs w:val="24"/>
        </w:rPr>
        <w:t>Текущий контроль по предметам общеобразовательного и профессионального циклов представлен в виде: контрольных работ, тестов, рефератов, решения комплексных задач, собеседований используемых в учебном процессе.</w:t>
      </w:r>
      <w:proofErr w:type="gramEnd"/>
    </w:p>
    <w:p w14:paraId="02C31300" w14:textId="77777777" w:rsidR="004B7126" w:rsidRPr="00D07A24" w:rsidRDefault="004B7126" w:rsidP="003F13E1">
      <w:pPr>
        <w:pStyle w:val="3"/>
        <w:shd w:val="clear" w:color="auto" w:fill="auto"/>
        <w:spacing w:before="0" w:after="56" w:line="240" w:lineRule="auto"/>
        <w:ind w:left="20" w:right="20" w:firstLine="56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Порядок и периодичность промежуточной аттестации обучающихся определяются планом учебного процесса. Выбор форм промежуточной аттестации их количество основан практико-ориентированным подходом к результатам освоения программы.</w:t>
      </w:r>
    </w:p>
    <w:p w14:paraId="10BC9D07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D07A24">
        <w:rPr>
          <w:sz w:val="24"/>
          <w:szCs w:val="24"/>
        </w:rPr>
        <w:t>Для проверки сформированности компетенций используются специально разработанные контрольно-оценочные средства.</w:t>
      </w:r>
    </w:p>
    <w:p w14:paraId="2EE0C799" w14:textId="77777777" w:rsidR="004B7126" w:rsidRPr="00D07A24" w:rsidRDefault="004B7126" w:rsidP="003F13E1">
      <w:pPr>
        <w:pStyle w:val="3"/>
        <w:shd w:val="clear" w:color="auto" w:fill="auto"/>
        <w:spacing w:before="0" w:after="60" w:line="240" w:lineRule="auto"/>
        <w:ind w:left="20" w:right="20" w:firstLine="720"/>
        <w:rPr>
          <w:sz w:val="24"/>
          <w:szCs w:val="24"/>
        </w:rPr>
      </w:pPr>
      <w:r w:rsidRPr="00D07A24">
        <w:rPr>
          <w:sz w:val="24"/>
          <w:szCs w:val="24"/>
        </w:rPr>
        <w:t>Результаты прохождения учебной и производственной практик отражаются в дневниках производственного обучения.</w:t>
      </w:r>
    </w:p>
    <w:p w14:paraId="00560FF4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D07A24">
        <w:rPr>
          <w:sz w:val="24"/>
          <w:szCs w:val="24"/>
        </w:rPr>
        <w:t>Для аттестации обучающихся на соответствие их профессиональных достижений поэтапным требованиям ОПОП создаются фонды оценочных средств.</w:t>
      </w:r>
    </w:p>
    <w:p w14:paraId="00AEAF2E" w14:textId="77777777" w:rsidR="004B7126" w:rsidRPr="00D07A24" w:rsidRDefault="004B7126" w:rsidP="003F13E1">
      <w:pPr>
        <w:pStyle w:val="3"/>
        <w:shd w:val="clear" w:color="auto" w:fill="auto"/>
        <w:spacing w:before="0" w:after="75" w:line="240" w:lineRule="auto"/>
        <w:ind w:lef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Основными видами промежуточной аттестации являются:</w:t>
      </w:r>
    </w:p>
    <w:p w14:paraId="48831948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- экзамен по дисциплине;</w:t>
      </w:r>
    </w:p>
    <w:p w14:paraId="686DAF64" w14:textId="77777777" w:rsidR="004B7126" w:rsidRPr="00D07A24" w:rsidRDefault="004B7126" w:rsidP="003F13E1">
      <w:pPr>
        <w:pStyle w:val="3"/>
        <w:numPr>
          <w:ilvl w:val="0"/>
          <w:numId w:val="22"/>
        </w:numPr>
        <w:shd w:val="clear" w:color="auto" w:fill="auto"/>
        <w:spacing w:before="0" w:after="0" w:line="240" w:lineRule="auto"/>
        <w:ind w:lef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 экзамен по междисциплинарному курсу;</w:t>
      </w:r>
    </w:p>
    <w:p w14:paraId="52EE7262" w14:textId="77777777" w:rsidR="004B7126" w:rsidRPr="00D07A24" w:rsidRDefault="004B7126" w:rsidP="003F13E1">
      <w:pPr>
        <w:pStyle w:val="3"/>
        <w:numPr>
          <w:ilvl w:val="0"/>
          <w:numId w:val="22"/>
        </w:numPr>
        <w:shd w:val="clear" w:color="auto" w:fill="auto"/>
        <w:spacing w:before="0" w:after="0" w:line="240" w:lineRule="auto"/>
        <w:ind w:lef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 квалификационный экзамен по профессиональному модулю;</w:t>
      </w:r>
    </w:p>
    <w:p w14:paraId="20A6F863" w14:textId="77777777" w:rsidR="004B7126" w:rsidRPr="00D07A24" w:rsidRDefault="004B7126" w:rsidP="003F13E1">
      <w:pPr>
        <w:pStyle w:val="3"/>
        <w:numPr>
          <w:ilvl w:val="0"/>
          <w:numId w:val="22"/>
        </w:numPr>
        <w:shd w:val="clear" w:color="auto" w:fill="auto"/>
        <w:spacing w:before="0" w:after="0" w:line="240" w:lineRule="auto"/>
        <w:ind w:lef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 дифференцированный зачет;</w:t>
      </w:r>
    </w:p>
    <w:p w14:paraId="4093BF30" w14:textId="77777777" w:rsidR="004B7126" w:rsidRPr="00D07A24" w:rsidRDefault="004B7126" w:rsidP="003F13E1">
      <w:pPr>
        <w:pStyle w:val="3"/>
        <w:numPr>
          <w:ilvl w:val="0"/>
          <w:numId w:val="22"/>
        </w:numPr>
        <w:shd w:val="clear" w:color="auto" w:fill="auto"/>
        <w:spacing w:before="0" w:after="0" w:line="240" w:lineRule="auto"/>
        <w:ind w:lef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 зачет;</w:t>
      </w:r>
    </w:p>
    <w:p w14:paraId="7F1A6A60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Промежуточная аттестация по каждому профессиональному модулю осуществляется в форме квалификационного экзамена, который носит комплексный характер.</w:t>
      </w:r>
    </w:p>
    <w:p w14:paraId="336FF231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Основными формами аттестационных испытаний для выявления уровня </w:t>
      </w:r>
      <w:r w:rsidRPr="00D07A24">
        <w:rPr>
          <w:sz w:val="24"/>
          <w:szCs w:val="24"/>
        </w:rPr>
        <w:lastRenderedPageBreak/>
        <w:t>освоенности содержания учебных дисциплин являются: устная, письменная и смешанная формы. Основными формами аттестационных испытаний по МДК, профессиональным модулям являются: устная, письменная и смешанная формы, для выявления уровня сформированности компетенций является комплексное экспертное испытание (с практическими задачами профессионального характера).</w:t>
      </w:r>
    </w:p>
    <w:p w14:paraId="68AB0B74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В качестве внешних экспертов привлекаются работодатели, преподаватели, читающие смежные дисциплины.</w:t>
      </w:r>
    </w:p>
    <w:p w14:paraId="04E35030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Структура фондов оценочных средств:</w:t>
      </w:r>
    </w:p>
    <w:p w14:paraId="1F87FC42" w14:textId="77777777" w:rsidR="004B7126" w:rsidRPr="00D07A24" w:rsidRDefault="004B7126" w:rsidP="003F13E1">
      <w:pPr>
        <w:pStyle w:val="3"/>
        <w:numPr>
          <w:ilvl w:val="0"/>
          <w:numId w:val="23"/>
        </w:numPr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 Задания для оценки освоения МДК;</w:t>
      </w:r>
    </w:p>
    <w:p w14:paraId="3EE53A02" w14:textId="77777777" w:rsidR="004B7126" w:rsidRPr="00D07A24" w:rsidRDefault="004B7126" w:rsidP="003F13E1">
      <w:pPr>
        <w:pStyle w:val="3"/>
        <w:numPr>
          <w:ilvl w:val="0"/>
          <w:numId w:val="23"/>
        </w:numPr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 Оценочные средства по учебной и (или) производственной практике;</w:t>
      </w:r>
    </w:p>
    <w:p w14:paraId="7AEF23E2" w14:textId="77777777" w:rsidR="004B7126" w:rsidRPr="00D07A24" w:rsidRDefault="004B7126" w:rsidP="003F13E1">
      <w:pPr>
        <w:pStyle w:val="3"/>
        <w:numPr>
          <w:ilvl w:val="0"/>
          <w:numId w:val="23"/>
        </w:numPr>
        <w:shd w:val="clear" w:color="auto" w:fill="auto"/>
        <w:spacing w:before="0" w:after="138" w:line="240" w:lineRule="auto"/>
        <w:ind w:left="20" w:right="20" w:firstLine="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 xml:space="preserve"> Оценочные средства для оценки освоения профессиональных модулей на квалификационном экзамене.</w:t>
      </w:r>
    </w:p>
    <w:p w14:paraId="4340880B" w14:textId="69F048AC" w:rsidR="004B7126" w:rsidRPr="00D07A24" w:rsidRDefault="004B7126" w:rsidP="00865E6D">
      <w:pPr>
        <w:pStyle w:val="20"/>
        <w:keepNext/>
        <w:keepLines/>
        <w:numPr>
          <w:ilvl w:val="1"/>
          <w:numId w:val="35"/>
        </w:numPr>
        <w:shd w:val="clear" w:color="auto" w:fill="auto"/>
        <w:tabs>
          <w:tab w:val="left" w:pos="496"/>
        </w:tabs>
        <w:spacing w:after="101" w:line="240" w:lineRule="auto"/>
        <w:rPr>
          <w:sz w:val="24"/>
          <w:szCs w:val="24"/>
        </w:rPr>
      </w:pPr>
      <w:bookmarkStart w:id="14" w:name="bookmark26"/>
      <w:r w:rsidRPr="00D07A24">
        <w:rPr>
          <w:sz w:val="24"/>
          <w:szCs w:val="24"/>
        </w:rPr>
        <w:t>Организация государственной итоговой аттестации выпускников</w:t>
      </w:r>
      <w:bookmarkEnd w:id="14"/>
    </w:p>
    <w:p w14:paraId="1DAFDA0D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Целью итоговой государственной итоговой аттестации является установление уровня подготовки выпускников к выполнению профессиональных задач и соответствия их подготовки требованиям государственных образовательных стандартов.</w:t>
      </w:r>
    </w:p>
    <w:p w14:paraId="7E4CE635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В соответствии с ФГОС государственная итоговая аттестация выпускников по профессии 19.01.17 «Повар, кондитер» является обязательной и завершается присваиванием квалификаций: повар, кондитер с выдачей диплома.</w:t>
      </w:r>
    </w:p>
    <w:p w14:paraId="67287603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Государственная итоговая аттестация осуществляется государственной аттестационной комиссией (ГАК), организуемой по основной профессиональной образовательной программе и утвержденной в установленном порядке.</w:t>
      </w:r>
    </w:p>
    <w:p w14:paraId="16444D8C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Государственная итоговая аттестация предусматривает подготовку и защиту выпускной квалификационной работы для установления уровня теоретической подготовленности и сформированности общих и профессиональных компетенций выпускника к решению профессиональных задач.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555FC262" w14:textId="77777777" w:rsidR="004B7126" w:rsidRPr="00D07A24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40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К защите выпускных квалификационных работ допускаются лица, завершившие полный курс обучения по основной профессиональной образовательной программе по профессии 19.01.17 «Повар, кондитер» и успешно прошедшие все предшествующие аттестационные испытания, предусмотренные учебным планом.</w:t>
      </w:r>
    </w:p>
    <w:p w14:paraId="55B1113A" w14:textId="77777777" w:rsidR="004B7126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D07A24">
        <w:rPr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ППКРС.</w:t>
      </w:r>
    </w:p>
    <w:p w14:paraId="4900EF61" w14:textId="77777777" w:rsidR="00E205F9" w:rsidRDefault="00E205F9" w:rsidP="003F13E1">
      <w:pPr>
        <w:pStyle w:val="3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</w:p>
    <w:p w14:paraId="04EEBFEE" w14:textId="77777777" w:rsidR="00966B23" w:rsidRPr="00966B23" w:rsidRDefault="00966B23" w:rsidP="00E205F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b/>
          <w:sz w:val="24"/>
          <w:szCs w:val="24"/>
        </w:rPr>
      </w:pPr>
      <w:r w:rsidRPr="00966B23">
        <w:rPr>
          <w:b/>
          <w:sz w:val="24"/>
          <w:szCs w:val="24"/>
        </w:rPr>
        <w:t xml:space="preserve">6. Ресурсное обеспечение образовательного процесса </w:t>
      </w:r>
    </w:p>
    <w:p w14:paraId="5645C97A" w14:textId="77777777" w:rsidR="004B7126" w:rsidRPr="00966B23" w:rsidRDefault="00966B23" w:rsidP="003F13E1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6.1</w:t>
      </w:r>
      <w:r w:rsidR="004B7126" w:rsidRPr="00966B23">
        <w:rPr>
          <w:rFonts w:ascii="Times New Roman" w:hAnsi="Times New Roman" w:cs="Times New Roman"/>
        </w:rPr>
        <w:t xml:space="preserve"> </w:t>
      </w:r>
      <w:r w:rsidR="004B7126" w:rsidRPr="00966B23">
        <w:rPr>
          <w:rFonts w:ascii="Times New Roman" w:hAnsi="Times New Roman" w:cs="Times New Roman"/>
          <w:b/>
          <w:bCs/>
        </w:rPr>
        <w:t>Учебно-методическое и информационное обеспечение учебного процесса.</w:t>
      </w:r>
    </w:p>
    <w:p w14:paraId="4E4F3A1E" w14:textId="77777777" w:rsidR="004B7126" w:rsidRPr="00BF7D2A" w:rsidRDefault="004B7126" w:rsidP="003F13E1">
      <w:pPr>
        <w:ind w:firstLine="708"/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ОПОП </w:t>
      </w:r>
      <w:r>
        <w:rPr>
          <w:rFonts w:ascii="Times New Roman" w:hAnsi="Times New Roman" w:cs="Times New Roman"/>
        </w:rPr>
        <w:t xml:space="preserve">по </w:t>
      </w:r>
      <w:r w:rsidRPr="00C8083D">
        <w:rPr>
          <w:rFonts w:ascii="Times New Roman" w:hAnsi="Times New Roman" w:cs="Times New Roman"/>
        </w:rPr>
        <w:t>профессии  19.01.17 «Повар, кондитер»»</w:t>
      </w:r>
      <w:r w:rsidRPr="00BF7D2A">
        <w:rPr>
          <w:rFonts w:ascii="Times New Roman" w:hAnsi="Times New Roman" w:cs="Times New Roman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модулям.</w:t>
      </w:r>
    </w:p>
    <w:p w14:paraId="507560D9" w14:textId="77777777" w:rsidR="004B7126" w:rsidRPr="00BF7D2A" w:rsidRDefault="004B7126" w:rsidP="003F13E1">
      <w:pPr>
        <w:ind w:firstLine="708"/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 ССЗ.</w:t>
      </w:r>
    </w:p>
    <w:p w14:paraId="42113767" w14:textId="77777777" w:rsidR="004B7126" w:rsidRPr="00BF7D2A" w:rsidRDefault="004B7126" w:rsidP="003F13E1">
      <w:pPr>
        <w:ind w:firstLine="708"/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29874AB4" w14:textId="77777777" w:rsidR="004B7126" w:rsidRPr="00BF7D2A" w:rsidRDefault="004B7126" w:rsidP="003F13E1">
      <w:pPr>
        <w:ind w:firstLine="708"/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Состав электронной библиотеки колледжа:</w:t>
      </w:r>
    </w:p>
    <w:p w14:paraId="46499E87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- электронный каталог библиотеки,</w:t>
      </w:r>
    </w:p>
    <w:p w14:paraId="1153714B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- электронные ресурсы библиотеки,</w:t>
      </w:r>
    </w:p>
    <w:p w14:paraId="492E1254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- электронные ресурсы информационно-поисковых систем,</w:t>
      </w:r>
    </w:p>
    <w:p w14:paraId="0781F051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>- электронные ресурсы образовательных порталов сети INTERNET.</w:t>
      </w:r>
    </w:p>
    <w:p w14:paraId="1EED1810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Электронная библиотека ориентирована на создание электронных ресурсов и оперативное информационное обслуживание учащихся и преподавателей как через локальную сеть </w:t>
      </w:r>
      <w:r w:rsidRPr="00BF7D2A">
        <w:rPr>
          <w:rFonts w:ascii="Times New Roman" w:hAnsi="Times New Roman" w:cs="Times New Roman"/>
        </w:rPr>
        <w:lastRenderedPageBreak/>
        <w:t>колледжа, так и через сеть INTERNET. Она призвана выполнять следующие основные функции:</w:t>
      </w:r>
    </w:p>
    <w:p w14:paraId="08C0DFFA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- </w:t>
      </w:r>
      <w:r w:rsidRPr="00BF7D2A">
        <w:rPr>
          <w:rFonts w:ascii="Times New Roman" w:hAnsi="Times New Roman" w:cs="Times New Roman"/>
          <w:b/>
          <w:bCs/>
        </w:rPr>
        <w:t xml:space="preserve">учебную, </w:t>
      </w:r>
      <w:r w:rsidRPr="00BF7D2A">
        <w:rPr>
          <w:rFonts w:ascii="Times New Roman" w:hAnsi="Times New Roman" w:cs="Times New Roman"/>
        </w:rPr>
        <w:t>направленную на содействие учебному процессу, как в рамках учебных занятий, так и в самостоятельной работе студентов;</w:t>
      </w:r>
    </w:p>
    <w:p w14:paraId="6A5D3C34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- </w:t>
      </w:r>
      <w:r w:rsidRPr="00BF7D2A">
        <w:rPr>
          <w:rFonts w:ascii="Times New Roman" w:hAnsi="Times New Roman" w:cs="Times New Roman"/>
          <w:b/>
          <w:bCs/>
        </w:rPr>
        <w:t xml:space="preserve">научную, </w:t>
      </w:r>
      <w:r w:rsidRPr="00BF7D2A">
        <w:rPr>
          <w:rFonts w:ascii="Times New Roman" w:hAnsi="Times New Roman" w:cs="Times New Roman"/>
        </w:rPr>
        <w:t>направленную на содействие исследовательской деятельности студентов;</w:t>
      </w:r>
    </w:p>
    <w:p w14:paraId="15DB948C" w14:textId="77777777" w:rsidR="004B7126" w:rsidRPr="00BF7D2A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- </w:t>
      </w:r>
      <w:r w:rsidRPr="00BF7D2A">
        <w:rPr>
          <w:rFonts w:ascii="Times New Roman" w:hAnsi="Times New Roman" w:cs="Times New Roman"/>
          <w:b/>
          <w:bCs/>
        </w:rPr>
        <w:t xml:space="preserve">справочно-информационную, </w:t>
      </w:r>
      <w:r w:rsidRPr="00BF7D2A">
        <w:rPr>
          <w:rFonts w:ascii="Times New Roman" w:hAnsi="Times New Roman" w:cs="Times New Roman"/>
        </w:rPr>
        <w:t>направленную на удовлетворение запросов информации по различным отраслям знаний;</w:t>
      </w:r>
    </w:p>
    <w:p w14:paraId="23DE89CA" w14:textId="77777777" w:rsidR="004B7126" w:rsidRPr="00760F89" w:rsidRDefault="004B7126" w:rsidP="003F13E1">
      <w:pPr>
        <w:jc w:val="both"/>
        <w:rPr>
          <w:rFonts w:ascii="Times New Roman" w:hAnsi="Times New Roman" w:cs="Times New Roman"/>
        </w:rPr>
      </w:pPr>
      <w:r w:rsidRPr="00BF7D2A">
        <w:rPr>
          <w:rFonts w:ascii="Times New Roman" w:hAnsi="Times New Roman" w:cs="Times New Roman"/>
        </w:rPr>
        <w:t xml:space="preserve">- </w:t>
      </w:r>
      <w:r w:rsidRPr="00BF7D2A">
        <w:rPr>
          <w:rFonts w:ascii="Times New Roman" w:hAnsi="Times New Roman" w:cs="Times New Roman"/>
          <w:b/>
          <w:bCs/>
        </w:rPr>
        <w:t xml:space="preserve">фондообразующую, </w:t>
      </w:r>
      <w:r w:rsidRPr="00BF7D2A">
        <w:rPr>
          <w:rFonts w:ascii="Times New Roman" w:hAnsi="Times New Roman" w:cs="Times New Roman"/>
        </w:rPr>
        <w:t>направленную на пополнение фонда библиотеки документами, имеющимися только в электронном виде и восполнение существующих в фонде пробелов за счет приобретения электронн</w:t>
      </w:r>
      <w:r>
        <w:rPr>
          <w:rFonts w:ascii="Times New Roman" w:hAnsi="Times New Roman" w:cs="Times New Roman"/>
        </w:rPr>
        <w:t>ых копий с печатных документов.</w:t>
      </w:r>
    </w:p>
    <w:p w14:paraId="2B58D670" w14:textId="77777777" w:rsidR="004B7126" w:rsidRPr="00C8083D" w:rsidRDefault="00966B23" w:rsidP="003F13E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6.2 </w:t>
      </w:r>
      <w:r w:rsidR="004B7126" w:rsidRPr="00C8083D">
        <w:rPr>
          <w:rFonts w:ascii="Times New Roman" w:hAnsi="Times New Roman" w:cs="Times New Roman"/>
          <w:b/>
        </w:rPr>
        <w:t xml:space="preserve"> Кадровое обеспечение учебного процесса </w:t>
      </w:r>
    </w:p>
    <w:p w14:paraId="0A27482E" w14:textId="77777777" w:rsidR="004B7126" w:rsidRPr="00760F89" w:rsidRDefault="004B7126" w:rsidP="003F13E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6A4C28">
        <w:rPr>
          <w:rFonts w:ascii="Times New Roman" w:hAnsi="Times New Roman" w:cs="Times New Roman"/>
        </w:rPr>
        <w:t>Реализация ОПОП по профессии 19.01.17 «Повар, кондитер</w:t>
      </w:r>
      <w:r w:rsidRPr="00D07A24">
        <w:t>»</w:t>
      </w:r>
      <w:r w:rsidRPr="00C8083D">
        <w:rPr>
          <w:rFonts w:ascii="Times New Roman" w:hAnsi="Times New Roman" w:cs="Times New Roman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 и </w:t>
      </w:r>
      <w:r>
        <w:rPr>
          <w:rFonts w:ascii="Times New Roman" w:hAnsi="Times New Roman" w:cs="Times New Roman"/>
        </w:rPr>
        <w:t xml:space="preserve">среднее профессиональное </w:t>
      </w:r>
      <w:r w:rsidRPr="00C8083D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 xml:space="preserve">, имеющих </w:t>
      </w:r>
      <w:r w:rsidRPr="00C8083D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сферы.</w:t>
      </w:r>
      <w:r>
        <w:rPr>
          <w:rFonts w:ascii="Times New Roman" w:hAnsi="Times New Roman" w:cs="Times New Roman"/>
        </w:rPr>
        <w:t xml:space="preserve"> </w:t>
      </w:r>
      <w:r w:rsidRPr="00760F89">
        <w:rPr>
          <w:rFonts w:ascii="Times New Roman" w:eastAsia="TimesNewRomanPSMT" w:hAnsi="Times New Roman" w:cs="Times New Roman"/>
          <w:color w:val="auto"/>
          <w:lang w:bidi="ar-SA"/>
        </w:rPr>
        <w:t>Преподаватели и мастера производственного обучения проходят курсы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760F89">
        <w:rPr>
          <w:rFonts w:ascii="Times New Roman" w:eastAsia="TimesNewRomanPSMT" w:hAnsi="Times New Roman" w:cs="Times New Roman"/>
          <w:color w:val="auto"/>
          <w:lang w:bidi="ar-SA"/>
        </w:rPr>
        <w:t>повышения квалификаций и внедряют новые методики и современные технологии в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760F89">
        <w:rPr>
          <w:rFonts w:ascii="Times New Roman" w:eastAsia="TimesNewRomanPSMT" w:hAnsi="Times New Roman" w:cs="Times New Roman"/>
          <w:color w:val="auto"/>
          <w:lang w:bidi="ar-SA"/>
        </w:rPr>
        <w:t>образовательный процесс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. </w:t>
      </w:r>
      <w:r w:rsidRPr="00C8083D">
        <w:rPr>
          <w:rFonts w:ascii="Times New Roman" w:hAnsi="Times New Roman" w:cs="Times New Roman"/>
        </w:rPr>
        <w:t>За период с 2011-2016 годы 97 % преподавательского состава повысили квалификацию в виде различных курсов, стажировок и профессиональных переподготовок.</w:t>
      </w:r>
    </w:p>
    <w:p w14:paraId="2008B6BF" w14:textId="77777777" w:rsidR="004B7126" w:rsidRPr="00760F89" w:rsidRDefault="009E2FB4" w:rsidP="003F13E1">
      <w:pPr>
        <w:widowControl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 </w:t>
      </w:r>
      <w:r w:rsidR="004B7126" w:rsidRPr="00760F89">
        <w:rPr>
          <w:rFonts w:ascii="Times New Roman" w:hAnsi="Times New Roman" w:cs="Times New Roman"/>
          <w:b/>
        </w:rPr>
        <w:t xml:space="preserve"> Основные материально-технические условия для реализации образовательного процесса </w:t>
      </w:r>
    </w:p>
    <w:p w14:paraId="09579368" w14:textId="77777777" w:rsidR="004B7126" w:rsidRPr="00760F89" w:rsidRDefault="004B7126" w:rsidP="003F13E1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Имеющаяся в </w:t>
      </w:r>
      <w:r w:rsidRPr="00760F89">
        <w:rPr>
          <w:rFonts w:ascii="Times New Roman" w:hAnsi="Times New Roman" w:cs="Times New Roman"/>
        </w:rPr>
        <w:t>КЧР ГБПОО «Колледж индустрии питания, туризма и сервиса» материально-техническ</w:t>
      </w:r>
      <w:r>
        <w:rPr>
          <w:rFonts w:ascii="Times New Roman" w:hAnsi="Times New Roman" w:cs="Times New Roman"/>
        </w:rPr>
        <w:t>ая</w:t>
      </w:r>
      <w:r w:rsidRPr="00760F89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а</w:t>
      </w:r>
      <w:r w:rsidRPr="00760F89">
        <w:rPr>
          <w:rFonts w:ascii="Times New Roman" w:hAnsi="Times New Roman" w:cs="Times New Roman"/>
        </w:rPr>
        <w:t>, обеспечива</w:t>
      </w:r>
      <w:r>
        <w:rPr>
          <w:rFonts w:ascii="Times New Roman" w:hAnsi="Times New Roman" w:cs="Times New Roman"/>
        </w:rPr>
        <w:t>ет</w:t>
      </w:r>
      <w:r w:rsidRPr="00760F89">
        <w:rPr>
          <w:rFonts w:ascii="Times New Roman" w:hAnsi="Times New Roman" w:cs="Times New Roman"/>
        </w:rPr>
        <w:t xml:space="preserve"> проведение лабораторных и практических занятий, дисциплинарной, междисциплинарной и модульной подготовки, учебных практик, предусмотренных учебным планом. Материально-техническая база соответствует действующим санитарным и противопожарным нормам.</w:t>
      </w:r>
    </w:p>
    <w:p w14:paraId="7FBEC456" w14:textId="77777777" w:rsidR="008B0519" w:rsidRPr="004B7126" w:rsidRDefault="004B7126" w:rsidP="003F13E1">
      <w:pPr>
        <w:pStyle w:val="3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760F89">
        <w:rPr>
          <w:sz w:val="24"/>
          <w:szCs w:val="24"/>
        </w:rPr>
        <w:t>Обучающимся</w:t>
      </w:r>
      <w:proofErr w:type="gramEnd"/>
      <w:r w:rsidRPr="00760F89">
        <w:rPr>
          <w:sz w:val="24"/>
          <w:szCs w:val="24"/>
        </w:rPr>
        <w:t xml:space="preserve"> предоставлены  учебные кабинеты, лаборато</w:t>
      </w:r>
      <w:r>
        <w:rPr>
          <w:sz w:val="24"/>
          <w:szCs w:val="24"/>
        </w:rPr>
        <w:t>рия, спортивный зал, библиотека, актовый зал.</w:t>
      </w:r>
      <w:r w:rsidRPr="00760F89">
        <w:rPr>
          <w:sz w:val="24"/>
          <w:szCs w:val="24"/>
        </w:rPr>
        <w:t xml:space="preserve"> </w:t>
      </w:r>
    </w:p>
    <w:p w14:paraId="547F02FD" w14:textId="7D03640C" w:rsidR="004B7126" w:rsidRPr="00760F89" w:rsidRDefault="004B7126" w:rsidP="003F13E1">
      <w:pPr>
        <w:widowControl/>
        <w:jc w:val="center"/>
        <w:rPr>
          <w:rFonts w:ascii="Times New Roman" w:hAnsi="Times New Roman" w:cs="Times New Roman"/>
          <w:b/>
        </w:rPr>
      </w:pPr>
      <w:r w:rsidRPr="00760F89">
        <w:rPr>
          <w:rFonts w:ascii="Times New Roman" w:hAnsi="Times New Roman" w:cs="Times New Roman"/>
          <w:b/>
        </w:rPr>
        <w:t>6.</w:t>
      </w:r>
      <w:r w:rsidR="00923626">
        <w:rPr>
          <w:rFonts w:ascii="Times New Roman" w:hAnsi="Times New Roman" w:cs="Times New Roman"/>
          <w:b/>
        </w:rPr>
        <w:t>4</w:t>
      </w:r>
      <w:r w:rsidRPr="00760F89">
        <w:rPr>
          <w:rFonts w:ascii="Times New Roman" w:hAnsi="Times New Roman" w:cs="Times New Roman"/>
        </w:rPr>
        <w:t xml:space="preserve"> </w:t>
      </w:r>
      <w:r w:rsidRPr="00760F89">
        <w:rPr>
          <w:rFonts w:ascii="Times New Roman" w:hAnsi="Times New Roman" w:cs="Times New Roman"/>
          <w:b/>
        </w:rPr>
        <w:t>Характеристики социально-культурной среды, обеспечивающей развитие общекультурных и социально-личностных компетенций выпускников</w:t>
      </w:r>
    </w:p>
    <w:p w14:paraId="27A2858B" w14:textId="77777777" w:rsidR="004B7126" w:rsidRPr="00760F89" w:rsidRDefault="004B7126" w:rsidP="003F13E1">
      <w:pPr>
        <w:widowControl/>
        <w:rPr>
          <w:rFonts w:ascii="Times New Roman" w:hAnsi="Times New Roman" w:cs="Times New Roman"/>
        </w:rPr>
      </w:pPr>
    </w:p>
    <w:p w14:paraId="20E9F2F9" w14:textId="77777777" w:rsidR="004B7126" w:rsidRPr="00760F89" w:rsidRDefault="004B7126" w:rsidP="003F13E1">
      <w:pPr>
        <w:widowControl/>
        <w:ind w:firstLine="708"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В КЧР ГБПОО создана социокультурная среда и благоприятные условия для развития личности, регулирования социально-культурных процессов, способствующих укреплению нравственных, гражданственных, общекультурных качество обучающихся. </w:t>
      </w:r>
    </w:p>
    <w:p w14:paraId="4A1B0D41" w14:textId="77777777" w:rsidR="004B7126" w:rsidRPr="00760F89" w:rsidRDefault="004B7126" w:rsidP="003F13E1">
      <w:pPr>
        <w:widowControl/>
        <w:ind w:firstLine="708"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В ходе реализации компетентностного подхода при формировании общекультурных компетенций учебная и внеучебная работа обучающихся в КЧР ГБПОО «Колледж индустрии питания, туризма и сервиса»  находятся в тесной взаимосвязи. Для формирования личности бакалавра, гармонично сочетающей в себе высокий уровень профессиональных знаний и практических навыков, активную гражданскую позицию, приверженность культурным ценностям. </w:t>
      </w:r>
    </w:p>
    <w:p w14:paraId="0AD84571" w14:textId="77777777" w:rsidR="004B7126" w:rsidRPr="00760F89" w:rsidRDefault="004B7126" w:rsidP="003F13E1">
      <w:pPr>
        <w:widowControl/>
        <w:ind w:firstLine="708"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Воспитательная работа в КЧР ГБПОО «Колледж индустрии питания, туризма и сервиса» осуществляется в соответствии с требованиями ФГОС СПО. </w:t>
      </w:r>
    </w:p>
    <w:p w14:paraId="25ECB6D3" w14:textId="77777777" w:rsidR="004B7126" w:rsidRPr="00760F89" w:rsidRDefault="004B7126" w:rsidP="003F13E1">
      <w:pPr>
        <w:widowControl/>
        <w:ind w:firstLine="708"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Управление, контроль и координацию воспитательной работы в КЧР ГБПОО «Колледж индустрии питания, туризма и сервиса» осуществляет директор колледжа. Стратегию воспитательного процесса посредством принятия нормативных документов в сфере воспитательной работы и обсуждения текущих вопросов, связанных с развитием данного направления, осуществляет на своих заседаниях педагогического совет колледжа. Воспитательную работу через учебный процесс реализуют преподаватели. Организацию внеучебной деятельности в сфере воспитательной работы осуществляет заместитель директора по учебно-воспитательной работе и отдел социально-воспитательной работы. В КЧР ГБПОО «Колледж индустрии питания, туризма и сервиса» функционируют студенческий комитет. </w:t>
      </w:r>
    </w:p>
    <w:p w14:paraId="052E8E07" w14:textId="77777777" w:rsidR="004B7126" w:rsidRPr="00760F89" w:rsidRDefault="004B7126" w:rsidP="003F13E1">
      <w:pPr>
        <w:widowControl/>
        <w:ind w:firstLine="708"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lastRenderedPageBreak/>
        <w:t xml:space="preserve">Стратегической целью воспитательной работы в КЧР ГБПОО «Колледж индустрии питания, туризма и сервиса» является обеспечение условий для раскрытия жизненных устремлений и формирование гражданской позиции высоконравственной, духовно развитой и физически здоровой личности – гражданина и патриота России, способного к высококачественной профессиональной деятельности, осмыслению нравственной и гражданской ответственности за последствия принимаемых решений. Она решается через развитие студенческого самоуправления, использование воспитательного потенциала колледжа, профилактику негативного поведения, всестороннее развитие культурно-массовой, спортивной, трудовой и общественно-политической сфер студенческой жизни. </w:t>
      </w:r>
    </w:p>
    <w:p w14:paraId="660B600F" w14:textId="77777777" w:rsidR="004B7126" w:rsidRPr="00760F89" w:rsidRDefault="004B7126" w:rsidP="003F13E1">
      <w:pPr>
        <w:widowControl/>
        <w:ind w:firstLine="708"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Основными направлениями воспитания обучающихся КЧР ГБПОО «Колледж индустрии питания, туризма и сервиса» являются: </w:t>
      </w:r>
    </w:p>
    <w:p w14:paraId="5D70FE28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воспитание профессионализма и образованности; </w:t>
      </w:r>
    </w:p>
    <w:p w14:paraId="52D33526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формирование трудовой мотивации, обучение основным принципам построения профессиональной карьеры и навыкам поведения на рынке труда; </w:t>
      </w:r>
    </w:p>
    <w:p w14:paraId="0BAACCDF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формирование особого отношения к знаниям как созидательным и преобразующим силам для развития личности и основы гуманных отношений общества; </w:t>
      </w:r>
    </w:p>
    <w:p w14:paraId="3282473A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привитие интереса, умений и навыков научных исследований; </w:t>
      </w:r>
    </w:p>
    <w:p w14:paraId="4AF34919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творческая деятельность, создание условий для самореализации личности; </w:t>
      </w:r>
    </w:p>
    <w:p w14:paraId="7248136E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нравственно-этическое и патриотическое воспитание; </w:t>
      </w:r>
    </w:p>
    <w:p w14:paraId="521E4A83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физическое воспитание и пропаганда здорового образа жизни; </w:t>
      </w:r>
    </w:p>
    <w:p w14:paraId="6F1D5EA0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интеллектуально-развивающее, культурно-досуговое развитие; </w:t>
      </w:r>
    </w:p>
    <w:p w14:paraId="54C41490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развитие студенческого самоуправления и деятельности студенческого совета; </w:t>
      </w:r>
    </w:p>
    <w:p w14:paraId="0155BCA5" w14:textId="77777777" w:rsidR="004B7126" w:rsidRPr="00760F89" w:rsidRDefault="004B7126" w:rsidP="003F13E1">
      <w:pPr>
        <w:widowControl/>
        <w:jc w:val="both"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- психологическая консультация и специальная профилактическая работа. </w:t>
      </w:r>
    </w:p>
    <w:p w14:paraId="5132C1BC" w14:textId="77777777" w:rsidR="004B7126" w:rsidRPr="00DE7925" w:rsidRDefault="004B7126" w:rsidP="003F13E1">
      <w:pPr>
        <w:widowControl/>
        <w:ind w:firstLine="708"/>
        <w:jc w:val="both"/>
        <w:rPr>
          <w:sz w:val="28"/>
          <w:szCs w:val="28"/>
        </w:rPr>
      </w:pPr>
      <w:r w:rsidRPr="00760F89">
        <w:rPr>
          <w:rFonts w:ascii="Times New Roman" w:hAnsi="Times New Roman" w:cs="Times New Roman"/>
        </w:rPr>
        <w:t xml:space="preserve">Реализация принципов, целей и задач воспитательной работы </w:t>
      </w:r>
      <w:r>
        <w:rPr>
          <w:rFonts w:ascii="Times New Roman" w:hAnsi="Times New Roman" w:cs="Times New Roman"/>
        </w:rPr>
        <w:t xml:space="preserve">в колледже </w:t>
      </w:r>
      <w:r w:rsidRPr="00760F89">
        <w:rPr>
          <w:rFonts w:ascii="Times New Roman" w:hAnsi="Times New Roman" w:cs="Times New Roman"/>
        </w:rPr>
        <w:t>способствует формированию общекультурных и профессиональных компетенций студентов</w:t>
      </w:r>
      <w:r w:rsidRPr="00DE7925">
        <w:rPr>
          <w:sz w:val="28"/>
          <w:szCs w:val="28"/>
        </w:rPr>
        <w:t xml:space="preserve">. </w:t>
      </w:r>
    </w:p>
    <w:p w14:paraId="233F2131" w14:textId="77777777" w:rsidR="004B7126" w:rsidRPr="00760F89" w:rsidRDefault="004B7126" w:rsidP="003F13E1">
      <w:pPr>
        <w:widowControl/>
        <w:rPr>
          <w:rFonts w:ascii="Times New Roman" w:hAnsi="Times New Roman" w:cs="Times New Roman"/>
        </w:rPr>
      </w:pPr>
      <w:r w:rsidRPr="00760F89">
        <w:rPr>
          <w:rFonts w:ascii="Times New Roman" w:hAnsi="Times New Roman" w:cs="Times New Roman"/>
        </w:rPr>
        <w:t xml:space="preserve"> </w:t>
      </w:r>
    </w:p>
    <w:p w14:paraId="47E91637" w14:textId="77777777" w:rsidR="004B7126" w:rsidRDefault="004B7126" w:rsidP="003F13E1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14:paraId="54060569" w14:textId="77777777" w:rsidR="008B0519" w:rsidRDefault="008B0519" w:rsidP="003F13E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14:paraId="060A674A" w14:textId="77777777" w:rsidR="008B0519" w:rsidRDefault="008B0519" w:rsidP="003F13E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14:paraId="582922B3" w14:textId="77777777" w:rsidR="008B0519" w:rsidRDefault="008B0519" w:rsidP="008B0519">
      <w:pPr>
        <w:pStyle w:val="3"/>
        <w:shd w:val="clear" w:color="auto" w:fill="auto"/>
        <w:spacing w:before="0" w:after="0" w:line="360" w:lineRule="auto"/>
        <w:ind w:firstLine="0"/>
        <w:jc w:val="center"/>
        <w:rPr>
          <w:b/>
          <w:sz w:val="24"/>
          <w:szCs w:val="24"/>
        </w:rPr>
      </w:pPr>
    </w:p>
    <w:p w14:paraId="3D251C4C" w14:textId="77777777" w:rsidR="000C7EBA" w:rsidRDefault="000C7EBA" w:rsidP="000C7EBA">
      <w:pPr>
        <w:pStyle w:val="20"/>
        <w:keepNext/>
        <w:keepLines/>
        <w:shd w:val="clear" w:color="auto" w:fill="auto"/>
        <w:tabs>
          <w:tab w:val="left" w:pos="1011"/>
        </w:tabs>
        <w:spacing w:after="0" w:line="360" w:lineRule="auto"/>
        <w:ind w:left="4453"/>
        <w:jc w:val="left"/>
        <w:outlineLvl w:val="9"/>
        <w:rPr>
          <w:sz w:val="24"/>
          <w:szCs w:val="24"/>
        </w:rPr>
      </w:pPr>
    </w:p>
    <w:p w14:paraId="53BB5F55" w14:textId="77777777" w:rsidR="000C7EBA" w:rsidRDefault="000C7EBA" w:rsidP="000C7EBA">
      <w:pPr>
        <w:pStyle w:val="20"/>
        <w:keepNext/>
        <w:keepLines/>
        <w:shd w:val="clear" w:color="auto" w:fill="auto"/>
        <w:tabs>
          <w:tab w:val="left" w:pos="1011"/>
        </w:tabs>
        <w:spacing w:after="0" w:line="360" w:lineRule="auto"/>
        <w:ind w:left="4453"/>
        <w:jc w:val="left"/>
        <w:outlineLvl w:val="9"/>
        <w:rPr>
          <w:sz w:val="24"/>
          <w:szCs w:val="24"/>
        </w:rPr>
      </w:pPr>
    </w:p>
    <w:p w14:paraId="564523E8" w14:textId="77777777" w:rsidR="000C7EBA" w:rsidRDefault="000C7EBA" w:rsidP="000C7EBA">
      <w:pPr>
        <w:pStyle w:val="20"/>
        <w:keepNext/>
        <w:keepLines/>
        <w:shd w:val="clear" w:color="auto" w:fill="auto"/>
        <w:tabs>
          <w:tab w:val="left" w:pos="1011"/>
        </w:tabs>
        <w:spacing w:after="0" w:line="360" w:lineRule="auto"/>
        <w:ind w:left="4453"/>
        <w:jc w:val="left"/>
        <w:outlineLvl w:val="9"/>
        <w:rPr>
          <w:sz w:val="24"/>
          <w:szCs w:val="24"/>
        </w:rPr>
      </w:pPr>
    </w:p>
    <w:p w14:paraId="357F67EE" w14:textId="77777777" w:rsidR="000C7EBA" w:rsidRDefault="000C7EBA" w:rsidP="000C7EBA">
      <w:pPr>
        <w:pStyle w:val="20"/>
        <w:keepNext/>
        <w:keepLines/>
        <w:shd w:val="clear" w:color="auto" w:fill="auto"/>
        <w:tabs>
          <w:tab w:val="left" w:pos="1011"/>
        </w:tabs>
        <w:spacing w:after="0" w:line="360" w:lineRule="auto"/>
        <w:ind w:left="4453"/>
        <w:jc w:val="left"/>
        <w:outlineLvl w:val="9"/>
        <w:rPr>
          <w:sz w:val="24"/>
          <w:szCs w:val="24"/>
        </w:rPr>
      </w:pPr>
    </w:p>
    <w:p w14:paraId="73C2D778" w14:textId="77777777" w:rsidR="000C7EBA" w:rsidRDefault="000C7EBA" w:rsidP="000C7EBA">
      <w:pPr>
        <w:pStyle w:val="20"/>
        <w:keepNext/>
        <w:keepLines/>
        <w:shd w:val="clear" w:color="auto" w:fill="auto"/>
        <w:tabs>
          <w:tab w:val="left" w:pos="1011"/>
        </w:tabs>
        <w:spacing w:after="0" w:line="360" w:lineRule="auto"/>
        <w:ind w:left="4453"/>
        <w:jc w:val="left"/>
        <w:outlineLvl w:val="9"/>
        <w:rPr>
          <w:sz w:val="24"/>
          <w:szCs w:val="24"/>
        </w:rPr>
      </w:pPr>
    </w:p>
    <w:p w14:paraId="14D117C6" w14:textId="77777777" w:rsidR="000C7EBA" w:rsidRDefault="000C7EBA" w:rsidP="000C7EBA">
      <w:pPr>
        <w:pStyle w:val="20"/>
        <w:keepNext/>
        <w:keepLines/>
        <w:shd w:val="clear" w:color="auto" w:fill="auto"/>
        <w:tabs>
          <w:tab w:val="left" w:pos="1011"/>
        </w:tabs>
        <w:spacing w:after="0" w:line="360" w:lineRule="auto"/>
        <w:ind w:left="4453"/>
        <w:jc w:val="left"/>
        <w:outlineLvl w:val="9"/>
        <w:rPr>
          <w:sz w:val="24"/>
          <w:szCs w:val="24"/>
        </w:rPr>
      </w:pPr>
    </w:p>
    <w:p w14:paraId="3489C01A" w14:textId="77777777" w:rsidR="000C7EBA" w:rsidRPr="006C2CA3" w:rsidRDefault="000C7EBA" w:rsidP="000C7EBA">
      <w:pPr>
        <w:pStyle w:val="20"/>
        <w:keepNext/>
        <w:keepLines/>
        <w:shd w:val="clear" w:color="auto" w:fill="auto"/>
        <w:tabs>
          <w:tab w:val="left" w:pos="1011"/>
        </w:tabs>
        <w:spacing w:after="0" w:line="360" w:lineRule="auto"/>
        <w:ind w:left="4453"/>
        <w:jc w:val="left"/>
        <w:outlineLvl w:val="9"/>
        <w:rPr>
          <w:sz w:val="24"/>
          <w:szCs w:val="24"/>
        </w:rPr>
      </w:pPr>
    </w:p>
    <w:p w14:paraId="239B6FA0" w14:textId="77777777" w:rsidR="00B42EA9" w:rsidRPr="00602CD9" w:rsidRDefault="00B42EA9" w:rsidP="00B42EA9">
      <w:pPr>
        <w:pStyle w:val="3"/>
        <w:shd w:val="clear" w:color="auto" w:fill="auto"/>
        <w:spacing w:before="0" w:after="0" w:line="360" w:lineRule="auto"/>
        <w:ind w:left="1560" w:firstLine="0"/>
        <w:jc w:val="both"/>
        <w:rPr>
          <w:sz w:val="24"/>
          <w:szCs w:val="24"/>
        </w:rPr>
      </w:pPr>
    </w:p>
    <w:p w14:paraId="1D162039" w14:textId="77777777" w:rsidR="00B42EA9" w:rsidRPr="00B42EA9" w:rsidRDefault="00B42EA9" w:rsidP="00B42EA9">
      <w:pPr>
        <w:spacing w:line="360" w:lineRule="auto"/>
        <w:rPr>
          <w:sz w:val="28"/>
          <w:szCs w:val="28"/>
        </w:rPr>
      </w:pPr>
    </w:p>
    <w:sectPr w:rsidR="00B42EA9" w:rsidRPr="00B42EA9" w:rsidSect="008D0B9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263B" w14:textId="77777777" w:rsidR="0052742D" w:rsidRDefault="0052742D" w:rsidP="00E84677">
      <w:r>
        <w:separator/>
      </w:r>
    </w:p>
  </w:endnote>
  <w:endnote w:type="continuationSeparator" w:id="0">
    <w:p w14:paraId="36F79A74" w14:textId="77777777" w:rsidR="0052742D" w:rsidRDefault="0052742D" w:rsidP="00E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03643"/>
      <w:docPartObj>
        <w:docPartGallery w:val="Page Numbers (Bottom of Page)"/>
        <w:docPartUnique/>
      </w:docPartObj>
    </w:sdtPr>
    <w:sdtEndPr/>
    <w:sdtContent>
      <w:p w14:paraId="510A30DA" w14:textId="77777777" w:rsidR="00A71E9E" w:rsidRDefault="00A71E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56">
          <w:rPr>
            <w:noProof/>
          </w:rPr>
          <w:t>14</w:t>
        </w:r>
        <w:r>
          <w:fldChar w:fldCharType="end"/>
        </w:r>
      </w:p>
    </w:sdtContent>
  </w:sdt>
  <w:p w14:paraId="0F00F4E3" w14:textId="77777777" w:rsidR="00A71E9E" w:rsidRDefault="00A71E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F664" w14:textId="77777777" w:rsidR="0052742D" w:rsidRDefault="0052742D" w:rsidP="00E84677">
      <w:r>
        <w:separator/>
      </w:r>
    </w:p>
  </w:footnote>
  <w:footnote w:type="continuationSeparator" w:id="0">
    <w:p w14:paraId="65D99E7F" w14:textId="77777777" w:rsidR="0052742D" w:rsidRDefault="0052742D" w:rsidP="00E8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84DAA4"/>
    <w:lvl w:ilvl="0">
      <w:numFmt w:val="bullet"/>
      <w:lvlText w:val="*"/>
      <w:lvlJc w:val="left"/>
    </w:lvl>
  </w:abstractNum>
  <w:abstractNum w:abstractNumId="1">
    <w:nsid w:val="02D976F1"/>
    <w:multiLevelType w:val="hybridMultilevel"/>
    <w:tmpl w:val="8030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861"/>
    <w:multiLevelType w:val="multilevel"/>
    <w:tmpl w:val="C992A0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128" w:hanging="2160"/>
      </w:pPr>
      <w:rPr>
        <w:rFonts w:hint="default"/>
      </w:rPr>
    </w:lvl>
  </w:abstractNum>
  <w:abstractNum w:abstractNumId="3">
    <w:nsid w:val="0B503853"/>
    <w:multiLevelType w:val="singleLevel"/>
    <w:tmpl w:val="6840F78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5871C78"/>
    <w:multiLevelType w:val="multilevel"/>
    <w:tmpl w:val="D200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81742"/>
    <w:multiLevelType w:val="singleLevel"/>
    <w:tmpl w:val="F9C6A7BC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D080335"/>
    <w:multiLevelType w:val="multilevel"/>
    <w:tmpl w:val="8C1482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112C72"/>
    <w:multiLevelType w:val="multilevel"/>
    <w:tmpl w:val="BECC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E3D4300"/>
    <w:multiLevelType w:val="multilevel"/>
    <w:tmpl w:val="25C66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465635B"/>
    <w:multiLevelType w:val="multilevel"/>
    <w:tmpl w:val="CC28C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70D14"/>
    <w:multiLevelType w:val="multilevel"/>
    <w:tmpl w:val="F7D0AFDA"/>
    <w:lvl w:ilvl="0">
      <w:start w:val="1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4453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7A189A"/>
    <w:multiLevelType w:val="multilevel"/>
    <w:tmpl w:val="FD2403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8C4257"/>
    <w:multiLevelType w:val="multilevel"/>
    <w:tmpl w:val="21A40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50B3064"/>
    <w:multiLevelType w:val="hybridMultilevel"/>
    <w:tmpl w:val="CE8A06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51354"/>
    <w:multiLevelType w:val="singleLevel"/>
    <w:tmpl w:val="53685742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3F172529"/>
    <w:multiLevelType w:val="hybridMultilevel"/>
    <w:tmpl w:val="A5FADC6A"/>
    <w:lvl w:ilvl="0" w:tplc="734EE7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00494"/>
    <w:multiLevelType w:val="multilevel"/>
    <w:tmpl w:val="8508F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67D6896"/>
    <w:multiLevelType w:val="multilevel"/>
    <w:tmpl w:val="204A06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A293ADF"/>
    <w:multiLevelType w:val="singleLevel"/>
    <w:tmpl w:val="60C25DB8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4B972622"/>
    <w:multiLevelType w:val="multilevel"/>
    <w:tmpl w:val="3FE25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02617B5"/>
    <w:multiLevelType w:val="hybridMultilevel"/>
    <w:tmpl w:val="F7AC41D0"/>
    <w:lvl w:ilvl="0" w:tplc="2228B1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4C7C"/>
    <w:multiLevelType w:val="multilevel"/>
    <w:tmpl w:val="D7A2F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58540E"/>
    <w:multiLevelType w:val="multilevel"/>
    <w:tmpl w:val="CC44E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F12E3"/>
    <w:multiLevelType w:val="singleLevel"/>
    <w:tmpl w:val="7ABAB82E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4">
    <w:nsid w:val="5D181C50"/>
    <w:multiLevelType w:val="singleLevel"/>
    <w:tmpl w:val="C2888F3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5E96638C"/>
    <w:multiLevelType w:val="multilevel"/>
    <w:tmpl w:val="99D4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26">
    <w:nsid w:val="5F1027A6"/>
    <w:multiLevelType w:val="multilevel"/>
    <w:tmpl w:val="6802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547693"/>
    <w:multiLevelType w:val="singleLevel"/>
    <w:tmpl w:val="896A0A62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8">
    <w:nsid w:val="69DF5C7E"/>
    <w:multiLevelType w:val="hybridMultilevel"/>
    <w:tmpl w:val="A866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D63B3"/>
    <w:multiLevelType w:val="multilevel"/>
    <w:tmpl w:val="F97E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1478D5"/>
    <w:multiLevelType w:val="multilevel"/>
    <w:tmpl w:val="92E85E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18"/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3.3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7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5"/>
  </w:num>
  <w:num w:numId="17">
    <w:abstractNumId w:val="11"/>
  </w:num>
  <w:num w:numId="18">
    <w:abstractNumId w:val="2"/>
  </w:num>
  <w:num w:numId="19">
    <w:abstractNumId w:val="29"/>
  </w:num>
  <w:num w:numId="20">
    <w:abstractNumId w:val="20"/>
  </w:num>
  <w:num w:numId="21">
    <w:abstractNumId w:val="13"/>
  </w:num>
  <w:num w:numId="22">
    <w:abstractNumId w:val="22"/>
  </w:num>
  <w:num w:numId="23">
    <w:abstractNumId w:val="9"/>
  </w:num>
  <w:num w:numId="24">
    <w:abstractNumId w:val="26"/>
  </w:num>
  <w:num w:numId="25">
    <w:abstractNumId w:val="6"/>
  </w:num>
  <w:num w:numId="26">
    <w:abstractNumId w:val="30"/>
  </w:num>
  <w:num w:numId="27">
    <w:abstractNumId w:val="12"/>
  </w:num>
  <w:num w:numId="28">
    <w:abstractNumId w:val="28"/>
  </w:num>
  <w:num w:numId="29">
    <w:abstractNumId w:val="1"/>
  </w:num>
  <w:num w:numId="30">
    <w:abstractNumId w:val="15"/>
  </w:num>
  <w:num w:numId="31">
    <w:abstractNumId w:val="19"/>
  </w:num>
  <w:num w:numId="32">
    <w:abstractNumId w:val="4"/>
  </w:num>
  <w:num w:numId="33">
    <w:abstractNumId w:val="7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A9"/>
    <w:rsid w:val="00015BB1"/>
    <w:rsid w:val="00057AB2"/>
    <w:rsid w:val="000A51B6"/>
    <w:rsid w:val="000B2107"/>
    <w:rsid w:val="000C7EBA"/>
    <w:rsid w:val="000E0307"/>
    <w:rsid w:val="000E56BF"/>
    <w:rsid w:val="0012014B"/>
    <w:rsid w:val="00140A06"/>
    <w:rsid w:val="00164736"/>
    <w:rsid w:val="001655B1"/>
    <w:rsid w:val="001A203A"/>
    <w:rsid w:val="001B28F8"/>
    <w:rsid w:val="001B787F"/>
    <w:rsid w:val="001C1310"/>
    <w:rsid w:val="001C1CBB"/>
    <w:rsid w:val="001D1186"/>
    <w:rsid w:val="001D1C05"/>
    <w:rsid w:val="001D7261"/>
    <w:rsid w:val="001E03D5"/>
    <w:rsid w:val="001E62BE"/>
    <w:rsid w:val="00216FE4"/>
    <w:rsid w:val="00256D2F"/>
    <w:rsid w:val="00281236"/>
    <w:rsid w:val="002A24BF"/>
    <w:rsid w:val="002C3562"/>
    <w:rsid w:val="002C4997"/>
    <w:rsid w:val="002D1924"/>
    <w:rsid w:val="002D20B0"/>
    <w:rsid w:val="002D5896"/>
    <w:rsid w:val="002F6562"/>
    <w:rsid w:val="003202E8"/>
    <w:rsid w:val="0036002E"/>
    <w:rsid w:val="00374C08"/>
    <w:rsid w:val="003962EF"/>
    <w:rsid w:val="003F13E1"/>
    <w:rsid w:val="003F4C56"/>
    <w:rsid w:val="003F6819"/>
    <w:rsid w:val="0042291E"/>
    <w:rsid w:val="00456C81"/>
    <w:rsid w:val="0046380F"/>
    <w:rsid w:val="00471FC9"/>
    <w:rsid w:val="00473A4C"/>
    <w:rsid w:val="00477C68"/>
    <w:rsid w:val="004832E8"/>
    <w:rsid w:val="00492961"/>
    <w:rsid w:val="004946D3"/>
    <w:rsid w:val="004A2F91"/>
    <w:rsid w:val="004A31D9"/>
    <w:rsid w:val="004B7126"/>
    <w:rsid w:val="004F229B"/>
    <w:rsid w:val="004F6C10"/>
    <w:rsid w:val="0052742D"/>
    <w:rsid w:val="0054385A"/>
    <w:rsid w:val="0054611C"/>
    <w:rsid w:val="005A7FAD"/>
    <w:rsid w:val="005D59DC"/>
    <w:rsid w:val="00606373"/>
    <w:rsid w:val="00652E38"/>
    <w:rsid w:val="00666269"/>
    <w:rsid w:val="0068623D"/>
    <w:rsid w:val="00690CF2"/>
    <w:rsid w:val="00696DF9"/>
    <w:rsid w:val="006F1343"/>
    <w:rsid w:val="007007EA"/>
    <w:rsid w:val="00713D2B"/>
    <w:rsid w:val="007145E1"/>
    <w:rsid w:val="00722AA4"/>
    <w:rsid w:val="00731493"/>
    <w:rsid w:val="00783F06"/>
    <w:rsid w:val="0078618D"/>
    <w:rsid w:val="007A286D"/>
    <w:rsid w:val="007B6532"/>
    <w:rsid w:val="007C0C4B"/>
    <w:rsid w:val="007C7D27"/>
    <w:rsid w:val="007F01F1"/>
    <w:rsid w:val="008010FB"/>
    <w:rsid w:val="00824672"/>
    <w:rsid w:val="00827470"/>
    <w:rsid w:val="00865E6D"/>
    <w:rsid w:val="0087434A"/>
    <w:rsid w:val="008B0519"/>
    <w:rsid w:val="008C641B"/>
    <w:rsid w:val="008D0B9F"/>
    <w:rsid w:val="00921F42"/>
    <w:rsid w:val="00922088"/>
    <w:rsid w:val="00923626"/>
    <w:rsid w:val="00937BA5"/>
    <w:rsid w:val="00943F14"/>
    <w:rsid w:val="00966B23"/>
    <w:rsid w:val="00983C07"/>
    <w:rsid w:val="009C52AC"/>
    <w:rsid w:val="009C66FE"/>
    <w:rsid w:val="009D7276"/>
    <w:rsid w:val="009E2FB4"/>
    <w:rsid w:val="009E6157"/>
    <w:rsid w:val="00A0078E"/>
    <w:rsid w:val="00A513E0"/>
    <w:rsid w:val="00A71E9E"/>
    <w:rsid w:val="00AA2282"/>
    <w:rsid w:val="00AA54FC"/>
    <w:rsid w:val="00AC5267"/>
    <w:rsid w:val="00AC6BFE"/>
    <w:rsid w:val="00AF282A"/>
    <w:rsid w:val="00B0778E"/>
    <w:rsid w:val="00B20365"/>
    <w:rsid w:val="00B42EA9"/>
    <w:rsid w:val="00B55AD9"/>
    <w:rsid w:val="00B63CD9"/>
    <w:rsid w:val="00B779F1"/>
    <w:rsid w:val="00BA475D"/>
    <w:rsid w:val="00BB7F5D"/>
    <w:rsid w:val="00BC6419"/>
    <w:rsid w:val="00BD5268"/>
    <w:rsid w:val="00BE541F"/>
    <w:rsid w:val="00C21A13"/>
    <w:rsid w:val="00C220C3"/>
    <w:rsid w:val="00C6345D"/>
    <w:rsid w:val="00C846A0"/>
    <w:rsid w:val="00C94CCB"/>
    <w:rsid w:val="00CA0456"/>
    <w:rsid w:val="00CB0570"/>
    <w:rsid w:val="00CD63FA"/>
    <w:rsid w:val="00CD664A"/>
    <w:rsid w:val="00CE072F"/>
    <w:rsid w:val="00D12722"/>
    <w:rsid w:val="00D16BE9"/>
    <w:rsid w:val="00D20201"/>
    <w:rsid w:val="00D44438"/>
    <w:rsid w:val="00D44FB9"/>
    <w:rsid w:val="00D62A14"/>
    <w:rsid w:val="00D63AF5"/>
    <w:rsid w:val="00D64ACF"/>
    <w:rsid w:val="00D84220"/>
    <w:rsid w:val="00DC2D7F"/>
    <w:rsid w:val="00DD113D"/>
    <w:rsid w:val="00DD2E63"/>
    <w:rsid w:val="00DF105B"/>
    <w:rsid w:val="00E10622"/>
    <w:rsid w:val="00E205F9"/>
    <w:rsid w:val="00E21214"/>
    <w:rsid w:val="00E24256"/>
    <w:rsid w:val="00E31771"/>
    <w:rsid w:val="00E44C21"/>
    <w:rsid w:val="00E455AF"/>
    <w:rsid w:val="00E71362"/>
    <w:rsid w:val="00E736E1"/>
    <w:rsid w:val="00E81A5B"/>
    <w:rsid w:val="00E84677"/>
    <w:rsid w:val="00EE7E30"/>
    <w:rsid w:val="00EF3148"/>
    <w:rsid w:val="00EF4FB2"/>
    <w:rsid w:val="00F27D2C"/>
    <w:rsid w:val="00F353D3"/>
    <w:rsid w:val="00F37C77"/>
    <w:rsid w:val="00F67355"/>
    <w:rsid w:val="00FA6205"/>
    <w:rsid w:val="00FC1A59"/>
    <w:rsid w:val="00FE3024"/>
    <w:rsid w:val="00FF75B7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1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E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71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71F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3"/>
    <w:rsid w:val="00B42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B42EA9"/>
    <w:pPr>
      <w:shd w:val="clear" w:color="auto" w:fill="FFFFFF"/>
      <w:spacing w:before="1200" w:after="300" w:line="317" w:lineRule="exact"/>
      <w:ind w:hanging="19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yle8">
    <w:name w:val="Style8"/>
    <w:basedOn w:val="a"/>
    <w:uiPriority w:val="99"/>
    <w:rsid w:val="00B42E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Основной текст (8)_"/>
    <w:link w:val="80"/>
    <w:locked/>
    <w:rsid w:val="00B42EA9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2EA9"/>
    <w:pPr>
      <w:widowControl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27"/>
      <w:szCs w:val="27"/>
      <w:lang w:eastAsia="en-US" w:bidi="ar-SA"/>
    </w:rPr>
  </w:style>
  <w:style w:type="paragraph" w:customStyle="1" w:styleId="Style3">
    <w:name w:val="Style3"/>
    <w:basedOn w:val="a"/>
    <w:uiPriority w:val="99"/>
    <w:rsid w:val="00B42EA9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B42EA9"/>
    <w:pPr>
      <w:autoSpaceDE w:val="0"/>
      <w:autoSpaceDN w:val="0"/>
      <w:adjustRightInd w:val="0"/>
      <w:spacing w:line="34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03">
    <w:name w:val="Font Style103"/>
    <w:basedOn w:val="a0"/>
    <w:uiPriority w:val="99"/>
    <w:rsid w:val="00B42E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B42EA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42E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uiPriority w:val="99"/>
    <w:rsid w:val="00B42EA9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42EA9"/>
    <w:pPr>
      <w:autoSpaceDE w:val="0"/>
      <w:autoSpaceDN w:val="0"/>
      <w:adjustRightInd w:val="0"/>
      <w:spacing w:line="398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0">
    <w:name w:val="Style20"/>
    <w:basedOn w:val="a"/>
    <w:uiPriority w:val="99"/>
    <w:rsid w:val="00B42EA9"/>
    <w:pPr>
      <w:autoSpaceDE w:val="0"/>
      <w:autoSpaceDN w:val="0"/>
      <w:adjustRightInd w:val="0"/>
      <w:spacing w:line="283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1">
    <w:name w:val="Style21"/>
    <w:basedOn w:val="a"/>
    <w:uiPriority w:val="99"/>
    <w:rsid w:val="00B42EA9"/>
    <w:pPr>
      <w:autoSpaceDE w:val="0"/>
      <w:autoSpaceDN w:val="0"/>
      <w:adjustRightInd w:val="0"/>
      <w:spacing w:line="278" w:lineRule="exact"/>
      <w:ind w:firstLine="57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2">
    <w:name w:val="Style22"/>
    <w:basedOn w:val="a"/>
    <w:uiPriority w:val="99"/>
    <w:rsid w:val="00B42EA9"/>
    <w:pPr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3">
    <w:name w:val="Style23"/>
    <w:basedOn w:val="a"/>
    <w:uiPriority w:val="99"/>
    <w:rsid w:val="00B42EA9"/>
    <w:pPr>
      <w:autoSpaceDE w:val="0"/>
      <w:autoSpaceDN w:val="0"/>
      <w:adjustRightInd w:val="0"/>
      <w:spacing w:line="278" w:lineRule="exact"/>
      <w:ind w:firstLine="274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">
    <w:name w:val="Заголовок №2_"/>
    <w:basedOn w:val="a0"/>
    <w:link w:val="20"/>
    <w:rsid w:val="00B42E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42EA9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4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B42EA9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0C7EBA"/>
    <w:pPr>
      <w:autoSpaceDE w:val="0"/>
      <w:autoSpaceDN w:val="0"/>
      <w:adjustRightInd w:val="0"/>
      <w:spacing w:line="414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2">
    <w:name w:val="Style32"/>
    <w:basedOn w:val="a"/>
    <w:uiPriority w:val="99"/>
    <w:rsid w:val="000C7EBA"/>
    <w:pPr>
      <w:autoSpaceDE w:val="0"/>
      <w:autoSpaceDN w:val="0"/>
      <w:adjustRightInd w:val="0"/>
      <w:spacing w:line="413" w:lineRule="exact"/>
      <w:ind w:firstLine="696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6">
    <w:name w:val="Style36"/>
    <w:basedOn w:val="a"/>
    <w:uiPriority w:val="99"/>
    <w:rsid w:val="000C7EBA"/>
    <w:pPr>
      <w:autoSpaceDE w:val="0"/>
      <w:autoSpaceDN w:val="0"/>
      <w:adjustRightInd w:val="0"/>
      <w:spacing w:line="413" w:lineRule="exact"/>
      <w:ind w:firstLine="58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0">
    <w:name w:val="Style40"/>
    <w:basedOn w:val="a"/>
    <w:uiPriority w:val="99"/>
    <w:rsid w:val="000C7EBA"/>
    <w:pPr>
      <w:autoSpaceDE w:val="0"/>
      <w:autoSpaceDN w:val="0"/>
      <w:adjustRightInd w:val="0"/>
      <w:spacing w:line="322" w:lineRule="exact"/>
      <w:ind w:hanging="144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2">
    <w:name w:val="Style42"/>
    <w:basedOn w:val="a"/>
    <w:uiPriority w:val="99"/>
    <w:rsid w:val="000C7EBA"/>
    <w:pPr>
      <w:autoSpaceDE w:val="0"/>
      <w:autoSpaceDN w:val="0"/>
      <w:adjustRightInd w:val="0"/>
      <w:spacing w:line="322" w:lineRule="exact"/>
      <w:ind w:hanging="41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00">
    <w:name w:val="Font Style100"/>
    <w:basedOn w:val="a0"/>
    <w:uiPriority w:val="99"/>
    <w:rsid w:val="000C7EB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8">
    <w:name w:val="Font Style98"/>
    <w:basedOn w:val="a0"/>
    <w:uiPriority w:val="99"/>
    <w:rsid w:val="000C7EBA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0C7EBA"/>
    <w:pPr>
      <w:autoSpaceDE w:val="0"/>
      <w:autoSpaceDN w:val="0"/>
      <w:adjustRightInd w:val="0"/>
      <w:spacing w:line="414" w:lineRule="exact"/>
      <w:ind w:firstLine="71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7">
    <w:name w:val="Style37"/>
    <w:basedOn w:val="a"/>
    <w:uiPriority w:val="99"/>
    <w:rsid w:val="00BB7F5D"/>
    <w:pPr>
      <w:autoSpaceDE w:val="0"/>
      <w:autoSpaceDN w:val="0"/>
      <w:adjustRightInd w:val="0"/>
      <w:spacing w:line="286" w:lineRule="exact"/>
      <w:ind w:firstLine="682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BB7F5D"/>
    <w:pPr>
      <w:autoSpaceDE w:val="0"/>
      <w:autoSpaceDN w:val="0"/>
      <w:adjustRightInd w:val="0"/>
      <w:spacing w:line="274" w:lineRule="exact"/>
      <w:ind w:firstLine="71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6">
    <w:name w:val="Основной текст + Полужирный"/>
    <w:basedOn w:val="a5"/>
    <w:rsid w:val="008B0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B05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519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2"/>
    <w:basedOn w:val="a5"/>
    <w:rsid w:val="004B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4B7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5"/>
    <w:rsid w:val="004B7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4B7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B55AD9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7C0C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D444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846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46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E846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46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D0B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B9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TOC Heading"/>
    <w:basedOn w:val="1"/>
    <w:next w:val="a"/>
    <w:uiPriority w:val="39"/>
    <w:unhideWhenUsed/>
    <w:qFormat/>
    <w:rsid w:val="007C7D27"/>
    <w:pPr>
      <w:widowControl/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7C7D27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1D1186"/>
    <w:pPr>
      <w:widowControl/>
      <w:spacing w:line="259" w:lineRule="auto"/>
      <w:ind w:left="142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30">
    <w:name w:val="toc 3"/>
    <w:basedOn w:val="a"/>
    <w:next w:val="a"/>
    <w:autoRedefine/>
    <w:uiPriority w:val="39"/>
    <w:unhideWhenUsed/>
    <w:rsid w:val="007C7D27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E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71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71F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3"/>
    <w:rsid w:val="00B42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B42EA9"/>
    <w:pPr>
      <w:shd w:val="clear" w:color="auto" w:fill="FFFFFF"/>
      <w:spacing w:before="1200" w:after="300" w:line="317" w:lineRule="exact"/>
      <w:ind w:hanging="19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yle8">
    <w:name w:val="Style8"/>
    <w:basedOn w:val="a"/>
    <w:uiPriority w:val="99"/>
    <w:rsid w:val="00B42E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Основной текст (8)_"/>
    <w:link w:val="80"/>
    <w:locked/>
    <w:rsid w:val="00B42EA9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2EA9"/>
    <w:pPr>
      <w:widowControl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27"/>
      <w:szCs w:val="27"/>
      <w:lang w:eastAsia="en-US" w:bidi="ar-SA"/>
    </w:rPr>
  </w:style>
  <w:style w:type="paragraph" w:customStyle="1" w:styleId="Style3">
    <w:name w:val="Style3"/>
    <w:basedOn w:val="a"/>
    <w:uiPriority w:val="99"/>
    <w:rsid w:val="00B42EA9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B42EA9"/>
    <w:pPr>
      <w:autoSpaceDE w:val="0"/>
      <w:autoSpaceDN w:val="0"/>
      <w:adjustRightInd w:val="0"/>
      <w:spacing w:line="34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03">
    <w:name w:val="Font Style103"/>
    <w:basedOn w:val="a0"/>
    <w:uiPriority w:val="99"/>
    <w:rsid w:val="00B42E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B42EA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42E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uiPriority w:val="99"/>
    <w:rsid w:val="00B42EA9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42EA9"/>
    <w:pPr>
      <w:autoSpaceDE w:val="0"/>
      <w:autoSpaceDN w:val="0"/>
      <w:adjustRightInd w:val="0"/>
      <w:spacing w:line="398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0">
    <w:name w:val="Style20"/>
    <w:basedOn w:val="a"/>
    <w:uiPriority w:val="99"/>
    <w:rsid w:val="00B42EA9"/>
    <w:pPr>
      <w:autoSpaceDE w:val="0"/>
      <w:autoSpaceDN w:val="0"/>
      <w:adjustRightInd w:val="0"/>
      <w:spacing w:line="283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1">
    <w:name w:val="Style21"/>
    <w:basedOn w:val="a"/>
    <w:uiPriority w:val="99"/>
    <w:rsid w:val="00B42EA9"/>
    <w:pPr>
      <w:autoSpaceDE w:val="0"/>
      <w:autoSpaceDN w:val="0"/>
      <w:adjustRightInd w:val="0"/>
      <w:spacing w:line="278" w:lineRule="exact"/>
      <w:ind w:firstLine="57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2">
    <w:name w:val="Style22"/>
    <w:basedOn w:val="a"/>
    <w:uiPriority w:val="99"/>
    <w:rsid w:val="00B42EA9"/>
    <w:pPr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3">
    <w:name w:val="Style23"/>
    <w:basedOn w:val="a"/>
    <w:uiPriority w:val="99"/>
    <w:rsid w:val="00B42EA9"/>
    <w:pPr>
      <w:autoSpaceDE w:val="0"/>
      <w:autoSpaceDN w:val="0"/>
      <w:adjustRightInd w:val="0"/>
      <w:spacing w:line="278" w:lineRule="exact"/>
      <w:ind w:firstLine="274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">
    <w:name w:val="Заголовок №2_"/>
    <w:basedOn w:val="a0"/>
    <w:link w:val="20"/>
    <w:rsid w:val="00B42E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42EA9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4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B42EA9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0C7EBA"/>
    <w:pPr>
      <w:autoSpaceDE w:val="0"/>
      <w:autoSpaceDN w:val="0"/>
      <w:adjustRightInd w:val="0"/>
      <w:spacing w:line="414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2">
    <w:name w:val="Style32"/>
    <w:basedOn w:val="a"/>
    <w:uiPriority w:val="99"/>
    <w:rsid w:val="000C7EBA"/>
    <w:pPr>
      <w:autoSpaceDE w:val="0"/>
      <w:autoSpaceDN w:val="0"/>
      <w:adjustRightInd w:val="0"/>
      <w:spacing w:line="413" w:lineRule="exact"/>
      <w:ind w:firstLine="696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6">
    <w:name w:val="Style36"/>
    <w:basedOn w:val="a"/>
    <w:uiPriority w:val="99"/>
    <w:rsid w:val="000C7EBA"/>
    <w:pPr>
      <w:autoSpaceDE w:val="0"/>
      <w:autoSpaceDN w:val="0"/>
      <w:adjustRightInd w:val="0"/>
      <w:spacing w:line="413" w:lineRule="exact"/>
      <w:ind w:firstLine="58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0">
    <w:name w:val="Style40"/>
    <w:basedOn w:val="a"/>
    <w:uiPriority w:val="99"/>
    <w:rsid w:val="000C7EBA"/>
    <w:pPr>
      <w:autoSpaceDE w:val="0"/>
      <w:autoSpaceDN w:val="0"/>
      <w:adjustRightInd w:val="0"/>
      <w:spacing w:line="322" w:lineRule="exact"/>
      <w:ind w:hanging="144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2">
    <w:name w:val="Style42"/>
    <w:basedOn w:val="a"/>
    <w:uiPriority w:val="99"/>
    <w:rsid w:val="000C7EBA"/>
    <w:pPr>
      <w:autoSpaceDE w:val="0"/>
      <w:autoSpaceDN w:val="0"/>
      <w:adjustRightInd w:val="0"/>
      <w:spacing w:line="322" w:lineRule="exact"/>
      <w:ind w:hanging="41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00">
    <w:name w:val="Font Style100"/>
    <w:basedOn w:val="a0"/>
    <w:uiPriority w:val="99"/>
    <w:rsid w:val="000C7EB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8">
    <w:name w:val="Font Style98"/>
    <w:basedOn w:val="a0"/>
    <w:uiPriority w:val="99"/>
    <w:rsid w:val="000C7EBA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0C7EBA"/>
    <w:pPr>
      <w:autoSpaceDE w:val="0"/>
      <w:autoSpaceDN w:val="0"/>
      <w:adjustRightInd w:val="0"/>
      <w:spacing w:line="414" w:lineRule="exact"/>
      <w:ind w:firstLine="71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7">
    <w:name w:val="Style37"/>
    <w:basedOn w:val="a"/>
    <w:uiPriority w:val="99"/>
    <w:rsid w:val="00BB7F5D"/>
    <w:pPr>
      <w:autoSpaceDE w:val="0"/>
      <w:autoSpaceDN w:val="0"/>
      <w:adjustRightInd w:val="0"/>
      <w:spacing w:line="286" w:lineRule="exact"/>
      <w:ind w:firstLine="682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BB7F5D"/>
    <w:pPr>
      <w:autoSpaceDE w:val="0"/>
      <w:autoSpaceDN w:val="0"/>
      <w:adjustRightInd w:val="0"/>
      <w:spacing w:line="274" w:lineRule="exact"/>
      <w:ind w:firstLine="71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6">
    <w:name w:val="Основной текст + Полужирный"/>
    <w:basedOn w:val="a5"/>
    <w:rsid w:val="008B0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B05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519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2"/>
    <w:basedOn w:val="a5"/>
    <w:rsid w:val="004B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4B7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5"/>
    <w:rsid w:val="004B7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4B7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B55AD9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7C0C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D444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846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46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E846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46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D0B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B9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TOC Heading"/>
    <w:basedOn w:val="1"/>
    <w:next w:val="a"/>
    <w:uiPriority w:val="39"/>
    <w:unhideWhenUsed/>
    <w:qFormat/>
    <w:rsid w:val="007C7D27"/>
    <w:pPr>
      <w:widowControl/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7C7D27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1D1186"/>
    <w:pPr>
      <w:widowControl/>
      <w:spacing w:line="259" w:lineRule="auto"/>
      <w:ind w:left="142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30">
    <w:name w:val="toc 3"/>
    <w:basedOn w:val="a"/>
    <w:next w:val="a"/>
    <w:autoRedefine/>
    <w:uiPriority w:val="39"/>
    <w:unhideWhenUsed/>
    <w:rsid w:val="007C7D27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0446-98BA-484B-82FE-BF9D2064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2019-04-19T07:56:00Z</cp:lastPrinted>
  <dcterms:created xsi:type="dcterms:W3CDTF">2019-04-12T08:23:00Z</dcterms:created>
  <dcterms:modified xsi:type="dcterms:W3CDTF">2019-04-19T08:02:00Z</dcterms:modified>
</cp:coreProperties>
</file>